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C15" w:rsidRPr="00240149" w:rsidRDefault="00E16AF6" w:rsidP="005E50DF">
      <w:pPr>
        <w:tabs>
          <w:tab w:val="left" w:pos="567"/>
        </w:tabs>
        <w:spacing w:line="570" w:lineRule="exact"/>
        <w:jc w:val="center"/>
        <w:rPr>
          <w:rFonts w:ascii="方正小标宋简体" w:eastAsia="方正小标宋简体" w:hAnsi="Times New Roman"/>
          <w:color w:val="000000" w:themeColor="text1"/>
          <w:sz w:val="44"/>
          <w:szCs w:val="44"/>
        </w:rPr>
      </w:pPr>
      <w:r w:rsidRPr="00240149">
        <w:rPr>
          <w:rFonts w:ascii="方正小标宋简体" w:eastAsia="方正小标宋简体" w:hAnsi="Times New Roman" w:hint="eastAsia"/>
          <w:color w:val="000000" w:themeColor="text1"/>
          <w:sz w:val="44"/>
          <w:szCs w:val="44"/>
        </w:rPr>
        <w:t>成都</w:t>
      </w:r>
      <w:r w:rsidR="00270B1C" w:rsidRPr="00240149">
        <w:rPr>
          <w:rFonts w:ascii="方正小标宋简体" w:eastAsia="方正小标宋简体" w:hAnsi="Times New Roman" w:hint="eastAsia"/>
          <w:color w:val="000000" w:themeColor="text1"/>
          <w:sz w:val="44"/>
          <w:szCs w:val="44"/>
        </w:rPr>
        <w:t>大学课程思政</w:t>
      </w:r>
      <w:r w:rsidR="0088506B" w:rsidRPr="00240149">
        <w:rPr>
          <w:rFonts w:ascii="方正小标宋简体" w:eastAsia="方正小标宋简体" w:hAnsi="Times New Roman" w:hint="eastAsia"/>
          <w:color w:val="000000" w:themeColor="text1"/>
          <w:sz w:val="44"/>
          <w:szCs w:val="44"/>
        </w:rPr>
        <w:t>实施</w:t>
      </w:r>
      <w:r w:rsidR="00CE1075" w:rsidRPr="00240149">
        <w:rPr>
          <w:rFonts w:ascii="方正小标宋简体" w:eastAsia="方正小标宋简体" w:hAnsi="Times New Roman" w:hint="eastAsia"/>
          <w:color w:val="000000" w:themeColor="text1"/>
          <w:sz w:val="44"/>
          <w:szCs w:val="44"/>
        </w:rPr>
        <w:t>方案</w:t>
      </w:r>
    </w:p>
    <w:p w:rsidR="00851C15" w:rsidRPr="00240149" w:rsidRDefault="00851C15" w:rsidP="005E50DF">
      <w:pPr>
        <w:tabs>
          <w:tab w:val="left" w:pos="567"/>
        </w:tabs>
        <w:spacing w:line="570" w:lineRule="exact"/>
        <w:ind w:firstLine="645"/>
        <w:rPr>
          <w:rFonts w:ascii="Times New Roman" w:eastAsia="方正仿宋简体" w:hAnsi="Times New Roman"/>
          <w:color w:val="000000" w:themeColor="text1"/>
          <w:sz w:val="32"/>
        </w:rPr>
      </w:pPr>
    </w:p>
    <w:p w:rsidR="00C774FE" w:rsidRPr="00240149" w:rsidRDefault="00C774FE" w:rsidP="00620651">
      <w:pPr>
        <w:tabs>
          <w:tab w:val="left" w:pos="567"/>
        </w:tabs>
        <w:spacing w:line="570" w:lineRule="exact"/>
        <w:ind w:firstLine="645"/>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为深入贯彻全国高校思想政治工作会议、全国教育大会</w:t>
      </w:r>
      <w:r w:rsidR="00EA34EE" w:rsidRPr="00240149">
        <w:rPr>
          <w:rFonts w:ascii="Times New Roman" w:eastAsia="方正仿宋简体" w:hAnsi="Times New Roman" w:hint="eastAsia"/>
          <w:color w:val="000000" w:themeColor="text1"/>
          <w:sz w:val="32"/>
        </w:rPr>
        <w:t>、</w:t>
      </w:r>
      <w:r w:rsidRPr="00240149">
        <w:rPr>
          <w:rFonts w:ascii="Times New Roman" w:eastAsia="方正仿宋简体" w:hAnsi="Times New Roman" w:hint="eastAsia"/>
          <w:color w:val="000000" w:themeColor="text1"/>
          <w:sz w:val="32"/>
        </w:rPr>
        <w:t>学校思政课教师座谈会</w:t>
      </w:r>
      <w:r w:rsidR="00EA34EE" w:rsidRPr="00240149">
        <w:rPr>
          <w:rFonts w:ascii="Times New Roman" w:eastAsia="方正仿宋简体" w:hAnsi="Times New Roman" w:hint="eastAsia"/>
          <w:color w:val="000000" w:themeColor="text1"/>
          <w:sz w:val="32"/>
        </w:rPr>
        <w:t>和新时代全国高等学校本科教育</w:t>
      </w:r>
      <w:r w:rsidR="000F17AC" w:rsidRPr="00240149">
        <w:rPr>
          <w:rFonts w:ascii="Times New Roman" w:eastAsia="方正仿宋简体" w:hAnsi="Times New Roman" w:hint="eastAsia"/>
          <w:color w:val="000000" w:themeColor="text1"/>
          <w:sz w:val="32"/>
        </w:rPr>
        <w:t>工作</w:t>
      </w:r>
      <w:r w:rsidR="00EA34EE" w:rsidRPr="00240149">
        <w:rPr>
          <w:rFonts w:ascii="Times New Roman" w:eastAsia="方正仿宋简体" w:hAnsi="Times New Roman" w:hint="eastAsia"/>
          <w:color w:val="000000" w:themeColor="text1"/>
          <w:sz w:val="32"/>
        </w:rPr>
        <w:t>会议</w:t>
      </w:r>
      <w:r w:rsidRPr="00240149">
        <w:rPr>
          <w:rFonts w:ascii="Times New Roman" w:eastAsia="方正仿宋简体" w:hAnsi="Times New Roman" w:hint="eastAsia"/>
          <w:color w:val="000000" w:themeColor="text1"/>
          <w:sz w:val="32"/>
        </w:rPr>
        <w:t>精神，</w:t>
      </w:r>
      <w:r w:rsidR="00620651" w:rsidRPr="00240149">
        <w:rPr>
          <w:rFonts w:ascii="Times New Roman" w:eastAsia="方正仿宋简体" w:hAnsi="Times New Roman" w:hint="eastAsia"/>
          <w:color w:val="000000" w:themeColor="text1"/>
          <w:sz w:val="32"/>
        </w:rPr>
        <w:t>全面深化高等教育综合改革，</w:t>
      </w:r>
      <w:r w:rsidRPr="00240149">
        <w:rPr>
          <w:rFonts w:ascii="Times New Roman" w:eastAsia="方正仿宋简体" w:hAnsi="Times New Roman" w:hint="eastAsia"/>
          <w:color w:val="000000" w:themeColor="text1"/>
          <w:sz w:val="32"/>
        </w:rPr>
        <w:t>落实四川省《</w:t>
      </w:r>
      <w:r w:rsidRPr="00240149">
        <w:rPr>
          <w:rFonts w:ascii="Times New Roman" w:eastAsia="方正仿宋简体" w:hAnsi="Times New Roman"/>
          <w:color w:val="000000" w:themeColor="text1"/>
          <w:sz w:val="32"/>
        </w:rPr>
        <w:t>关于</w:t>
      </w:r>
      <w:r w:rsidRPr="00240149">
        <w:rPr>
          <w:rFonts w:ascii="Times New Roman" w:eastAsia="方正仿宋简体" w:hAnsi="Times New Roman" w:hint="eastAsia"/>
          <w:color w:val="000000" w:themeColor="text1"/>
          <w:sz w:val="32"/>
        </w:rPr>
        <w:t>全面推进</w:t>
      </w:r>
      <w:r w:rsidRPr="00240149">
        <w:rPr>
          <w:rFonts w:ascii="Times New Roman" w:eastAsia="方正仿宋简体" w:hAnsi="Times New Roman"/>
          <w:color w:val="000000" w:themeColor="text1"/>
          <w:sz w:val="32"/>
        </w:rPr>
        <w:t>高校</w:t>
      </w:r>
      <w:r w:rsidRPr="00240149">
        <w:rPr>
          <w:rFonts w:ascii="Times New Roman" w:eastAsia="方正仿宋简体" w:hAnsi="Times New Roman" w:hint="eastAsia"/>
          <w:color w:val="000000" w:themeColor="text1"/>
          <w:sz w:val="32"/>
        </w:rPr>
        <w:t>“课程思政”建设落实立德树人根本任务的实施意见》要求</w:t>
      </w:r>
      <w:r w:rsidRPr="00240149">
        <w:rPr>
          <w:rFonts w:ascii="Times New Roman" w:eastAsia="方正仿宋简体" w:hAnsi="Times New Roman"/>
          <w:color w:val="000000" w:themeColor="text1"/>
          <w:sz w:val="32"/>
        </w:rPr>
        <w:t>，</w:t>
      </w:r>
      <w:r w:rsidRPr="00240149">
        <w:rPr>
          <w:rFonts w:ascii="Times New Roman" w:eastAsia="方正仿宋简体" w:hAnsi="Times New Roman" w:hint="eastAsia"/>
          <w:color w:val="000000" w:themeColor="text1"/>
          <w:sz w:val="32"/>
        </w:rPr>
        <w:t>进一步发挥课堂教学主渠道</w:t>
      </w:r>
      <w:r w:rsidR="00397345" w:rsidRPr="00240149">
        <w:rPr>
          <w:rFonts w:ascii="Times New Roman" w:eastAsia="方正仿宋简体" w:hAnsi="Times New Roman" w:hint="eastAsia"/>
          <w:color w:val="000000" w:themeColor="text1"/>
          <w:sz w:val="32"/>
        </w:rPr>
        <w:t>的</w:t>
      </w:r>
      <w:r w:rsidRPr="00240149">
        <w:rPr>
          <w:rFonts w:ascii="Times New Roman" w:eastAsia="方正仿宋简体" w:hAnsi="Times New Roman" w:hint="eastAsia"/>
          <w:color w:val="000000" w:themeColor="text1"/>
          <w:sz w:val="32"/>
        </w:rPr>
        <w:t>育人作用，提高各类课程协同育人的整体成效，建立健全</w:t>
      </w:r>
      <w:r w:rsidR="00AA39C5" w:rsidRPr="00240149">
        <w:rPr>
          <w:rFonts w:ascii="Times New Roman" w:eastAsia="方正仿宋简体" w:hAnsi="Times New Roman" w:hint="eastAsia"/>
          <w:color w:val="000000" w:themeColor="text1"/>
          <w:sz w:val="32"/>
        </w:rPr>
        <w:t>学校</w:t>
      </w:r>
      <w:r w:rsidRPr="00240149">
        <w:rPr>
          <w:rFonts w:ascii="Times New Roman" w:eastAsia="方正仿宋简体" w:hAnsi="Times New Roman" w:hint="eastAsia"/>
          <w:color w:val="000000" w:themeColor="text1"/>
          <w:sz w:val="32"/>
        </w:rPr>
        <w:t>“三全育人”</w:t>
      </w:r>
      <w:r w:rsidR="00397345" w:rsidRPr="00240149">
        <w:rPr>
          <w:rFonts w:ascii="Times New Roman" w:eastAsia="方正仿宋简体" w:hAnsi="Times New Roman" w:hint="eastAsia"/>
          <w:color w:val="000000" w:themeColor="text1"/>
          <w:sz w:val="32"/>
        </w:rPr>
        <w:t>的</w:t>
      </w:r>
      <w:r w:rsidRPr="00240149">
        <w:rPr>
          <w:rFonts w:ascii="Times New Roman" w:eastAsia="方正仿宋简体" w:hAnsi="Times New Roman" w:hint="eastAsia"/>
          <w:color w:val="000000" w:themeColor="text1"/>
          <w:sz w:val="32"/>
        </w:rPr>
        <w:t>工作体系，特制定此方案。</w:t>
      </w:r>
    </w:p>
    <w:p w:rsidR="0064309D" w:rsidRPr="00240149" w:rsidRDefault="0064309D" w:rsidP="005E50DF">
      <w:pPr>
        <w:spacing w:line="570" w:lineRule="exact"/>
        <w:ind w:firstLineChars="200" w:firstLine="640"/>
        <w:rPr>
          <w:rFonts w:ascii="Times New Roman" w:eastAsia="方正黑体简体" w:hAnsi="Times New Roman"/>
          <w:color w:val="000000" w:themeColor="text1"/>
          <w:sz w:val="32"/>
          <w:szCs w:val="32"/>
        </w:rPr>
      </w:pPr>
      <w:r w:rsidRPr="00240149">
        <w:rPr>
          <w:rFonts w:ascii="Times New Roman" w:eastAsia="方正黑体简体" w:hAnsi="Times New Roman"/>
          <w:color w:val="000000" w:themeColor="text1"/>
          <w:sz w:val="32"/>
          <w:szCs w:val="32"/>
        </w:rPr>
        <w:t>一、</w:t>
      </w:r>
      <w:r w:rsidR="002133E9" w:rsidRPr="00240149">
        <w:rPr>
          <w:rFonts w:ascii="Times New Roman" w:eastAsia="方正黑体简体" w:hAnsi="Times New Roman" w:hint="eastAsia"/>
          <w:color w:val="000000" w:themeColor="text1"/>
          <w:sz w:val="32"/>
          <w:szCs w:val="32"/>
        </w:rPr>
        <w:t>指导思想</w:t>
      </w:r>
    </w:p>
    <w:p w:rsidR="0079312B" w:rsidRPr="00240149" w:rsidRDefault="00C774FE" w:rsidP="005E50DF">
      <w:pPr>
        <w:tabs>
          <w:tab w:val="left" w:pos="567"/>
        </w:tabs>
        <w:spacing w:line="570" w:lineRule="exact"/>
        <w:ind w:firstLine="645"/>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高举中国特色社会主义伟大旗帜，</w:t>
      </w:r>
      <w:r w:rsidR="008464F2" w:rsidRPr="00240149">
        <w:rPr>
          <w:rFonts w:ascii="Times New Roman" w:eastAsia="方正仿宋简体" w:hAnsi="Times New Roman" w:hint="eastAsia"/>
          <w:color w:val="000000" w:themeColor="text1"/>
          <w:sz w:val="32"/>
        </w:rPr>
        <w:t>全面贯彻党的十九大精神，</w:t>
      </w:r>
      <w:r w:rsidR="00EA34EE" w:rsidRPr="00240149">
        <w:rPr>
          <w:rFonts w:ascii="Times New Roman" w:eastAsia="方正仿宋简体" w:hAnsi="Times New Roman" w:hint="eastAsia"/>
          <w:color w:val="000000" w:themeColor="text1"/>
          <w:sz w:val="32"/>
        </w:rPr>
        <w:t>坚持</w:t>
      </w:r>
      <w:r w:rsidR="00C41374" w:rsidRPr="00240149">
        <w:rPr>
          <w:rFonts w:ascii="Times New Roman" w:eastAsia="方正仿宋简体" w:hAnsi="Times New Roman"/>
          <w:color w:val="000000" w:themeColor="text1"/>
          <w:sz w:val="32"/>
        </w:rPr>
        <w:t>以习近平新时代中国特色社会主义思想为指导，</w:t>
      </w:r>
      <w:r w:rsidR="00EA34EE" w:rsidRPr="00240149">
        <w:rPr>
          <w:rFonts w:ascii="Times New Roman" w:eastAsia="方正仿宋简体" w:hAnsi="Times New Roman"/>
          <w:color w:val="000000" w:themeColor="text1"/>
          <w:sz w:val="32"/>
        </w:rPr>
        <w:t>以习近平总书记关于教育的重要论述为根本遵循，</w:t>
      </w:r>
      <w:r w:rsidR="00D2181D" w:rsidRPr="00240149">
        <w:rPr>
          <w:rFonts w:ascii="Times New Roman" w:eastAsia="方正仿宋简体" w:hAnsi="Times New Roman" w:hint="eastAsia"/>
          <w:color w:val="000000" w:themeColor="text1"/>
          <w:sz w:val="32"/>
        </w:rPr>
        <w:t>围绕</w:t>
      </w:r>
      <w:r w:rsidRPr="00240149">
        <w:rPr>
          <w:rFonts w:ascii="Times New Roman" w:eastAsia="方正仿宋简体" w:hAnsi="Times New Roman" w:hint="eastAsia"/>
          <w:color w:val="000000" w:themeColor="text1"/>
          <w:sz w:val="32"/>
        </w:rPr>
        <w:t>立德树人根本任务，</w:t>
      </w:r>
      <w:r w:rsidR="00D2181D" w:rsidRPr="00240149">
        <w:rPr>
          <w:rFonts w:ascii="Times New Roman" w:eastAsia="方正仿宋简体" w:hAnsi="Times New Roman" w:hint="eastAsia"/>
          <w:color w:val="000000" w:themeColor="text1"/>
          <w:sz w:val="32"/>
        </w:rPr>
        <w:t>着力把思想政治工作贯通教育教学全过程，</w:t>
      </w:r>
      <w:r w:rsidR="001534ED" w:rsidRPr="00240149">
        <w:rPr>
          <w:rFonts w:ascii="Times New Roman" w:eastAsia="方正仿宋简体" w:hAnsi="Times New Roman" w:hint="eastAsia"/>
          <w:color w:val="000000" w:themeColor="text1"/>
          <w:sz w:val="32"/>
        </w:rPr>
        <w:t>充分</w:t>
      </w:r>
      <w:r w:rsidR="00D2181D" w:rsidRPr="00240149">
        <w:rPr>
          <w:rFonts w:ascii="Times New Roman" w:eastAsia="方正仿宋简体" w:hAnsi="Times New Roman" w:hint="eastAsia"/>
          <w:color w:val="000000" w:themeColor="text1"/>
          <w:sz w:val="32"/>
        </w:rPr>
        <w:t>发挥思政理论课主渠道作用，深入挖掘各类课程和教学环节的育人功能，</w:t>
      </w:r>
      <w:r w:rsidR="00FA08DA" w:rsidRPr="00240149">
        <w:rPr>
          <w:rFonts w:ascii="Times New Roman" w:eastAsia="方正仿宋简体" w:hAnsi="Times New Roman" w:hint="eastAsia"/>
          <w:color w:val="000000" w:themeColor="text1"/>
          <w:sz w:val="32"/>
        </w:rPr>
        <w:t>结合高素质应用型人才培养目标，落实“以本为本创一流，立德树人成大器”</w:t>
      </w:r>
      <w:r w:rsidR="00B20BC5" w:rsidRPr="00240149">
        <w:rPr>
          <w:rFonts w:ascii="Times New Roman" w:eastAsia="方正仿宋简体" w:hAnsi="Times New Roman" w:hint="eastAsia"/>
          <w:color w:val="000000" w:themeColor="text1"/>
          <w:sz w:val="32"/>
        </w:rPr>
        <w:t>的</w:t>
      </w:r>
      <w:r w:rsidR="00FA08DA" w:rsidRPr="00240149">
        <w:rPr>
          <w:rFonts w:ascii="Times New Roman" w:eastAsia="方正仿宋简体" w:hAnsi="Times New Roman" w:hint="eastAsia"/>
          <w:color w:val="000000" w:themeColor="text1"/>
          <w:sz w:val="32"/>
        </w:rPr>
        <w:t>人才培养理念，促进</w:t>
      </w:r>
      <w:r w:rsidR="00D2181D" w:rsidRPr="00240149">
        <w:rPr>
          <w:rFonts w:ascii="Times New Roman" w:eastAsia="方正仿宋简体" w:hAnsi="Times New Roman"/>
          <w:color w:val="000000" w:themeColor="text1"/>
          <w:sz w:val="32"/>
        </w:rPr>
        <w:t>知识传授</w:t>
      </w:r>
      <w:r w:rsidR="00D2181D" w:rsidRPr="00240149">
        <w:rPr>
          <w:rFonts w:ascii="Times New Roman" w:eastAsia="方正仿宋简体" w:hAnsi="Times New Roman" w:hint="eastAsia"/>
          <w:color w:val="000000" w:themeColor="text1"/>
          <w:sz w:val="32"/>
        </w:rPr>
        <w:t>、</w:t>
      </w:r>
      <w:r w:rsidR="00D2181D" w:rsidRPr="00240149">
        <w:rPr>
          <w:rFonts w:ascii="Times New Roman" w:eastAsia="方正仿宋简体" w:hAnsi="Times New Roman"/>
          <w:color w:val="000000" w:themeColor="text1"/>
          <w:sz w:val="32"/>
        </w:rPr>
        <w:t>能力</w:t>
      </w:r>
      <w:r w:rsidR="00D2181D" w:rsidRPr="00240149">
        <w:rPr>
          <w:rFonts w:ascii="Times New Roman" w:eastAsia="方正仿宋简体" w:hAnsi="Times New Roman" w:hint="eastAsia"/>
          <w:color w:val="000000" w:themeColor="text1"/>
          <w:sz w:val="32"/>
        </w:rPr>
        <w:t>培养和</w:t>
      </w:r>
      <w:r w:rsidR="00246190" w:rsidRPr="00240149">
        <w:rPr>
          <w:rFonts w:ascii="Times New Roman" w:eastAsia="方正仿宋简体" w:hAnsi="Times New Roman"/>
          <w:color w:val="000000" w:themeColor="text1"/>
          <w:sz w:val="32"/>
        </w:rPr>
        <w:t>价值引领</w:t>
      </w:r>
      <w:r w:rsidR="00D2181D" w:rsidRPr="00240149">
        <w:rPr>
          <w:rFonts w:ascii="Times New Roman" w:eastAsia="方正仿宋简体" w:hAnsi="Times New Roman" w:hint="eastAsia"/>
          <w:color w:val="000000" w:themeColor="text1"/>
          <w:sz w:val="32"/>
        </w:rPr>
        <w:t>有机统一</w:t>
      </w:r>
      <w:r w:rsidR="00246190" w:rsidRPr="00240149">
        <w:rPr>
          <w:rFonts w:ascii="Times New Roman" w:eastAsia="方正仿宋简体" w:hAnsi="Times New Roman"/>
          <w:color w:val="000000" w:themeColor="text1"/>
          <w:sz w:val="32"/>
        </w:rPr>
        <w:t>，</w:t>
      </w:r>
      <w:r w:rsidR="00C41374" w:rsidRPr="00240149">
        <w:rPr>
          <w:rFonts w:ascii="Times New Roman" w:eastAsia="方正仿宋简体" w:hAnsi="Times New Roman"/>
          <w:color w:val="000000" w:themeColor="text1"/>
          <w:sz w:val="32"/>
        </w:rPr>
        <w:t>培养德智体美劳全面发展的社会主义建设者和接班人</w:t>
      </w:r>
      <w:r w:rsidR="00FA08DA" w:rsidRPr="00240149">
        <w:rPr>
          <w:rFonts w:ascii="Times New Roman" w:eastAsia="方正仿宋简体" w:hAnsi="Times New Roman" w:hint="eastAsia"/>
          <w:color w:val="000000" w:themeColor="text1"/>
          <w:sz w:val="32"/>
        </w:rPr>
        <w:t>，</w:t>
      </w:r>
      <w:r w:rsidR="00545211" w:rsidRPr="00240149">
        <w:rPr>
          <w:rFonts w:ascii="Times New Roman" w:eastAsia="方正仿宋简体" w:hAnsi="Times New Roman" w:hint="eastAsia"/>
          <w:color w:val="000000" w:themeColor="text1"/>
          <w:sz w:val="32"/>
        </w:rPr>
        <w:t>努力</w:t>
      </w:r>
      <w:r w:rsidR="00FF142D" w:rsidRPr="00240149">
        <w:rPr>
          <w:rFonts w:ascii="Times New Roman" w:eastAsia="方正仿宋简体" w:hAnsi="Times New Roman" w:hint="eastAsia"/>
          <w:color w:val="000000" w:themeColor="text1"/>
          <w:sz w:val="32"/>
        </w:rPr>
        <w:t>推动</w:t>
      </w:r>
      <w:r w:rsidR="0095216D" w:rsidRPr="00240149">
        <w:rPr>
          <w:rFonts w:ascii="Times New Roman" w:eastAsia="方正仿宋简体" w:hAnsi="Times New Roman" w:hint="eastAsia"/>
          <w:color w:val="000000" w:themeColor="text1"/>
          <w:sz w:val="32"/>
        </w:rPr>
        <w:t>高水平应用</w:t>
      </w:r>
      <w:r w:rsidR="00FF142D" w:rsidRPr="00240149">
        <w:rPr>
          <w:rFonts w:ascii="Times New Roman" w:eastAsia="方正仿宋简体" w:hAnsi="Times New Roman" w:hint="eastAsia"/>
          <w:color w:val="000000" w:themeColor="text1"/>
          <w:sz w:val="32"/>
        </w:rPr>
        <w:t>型</w:t>
      </w:r>
      <w:r w:rsidR="0095216D" w:rsidRPr="00240149">
        <w:rPr>
          <w:rFonts w:ascii="Times New Roman" w:eastAsia="方正仿宋简体" w:hAnsi="Times New Roman" w:hint="eastAsia"/>
          <w:color w:val="000000" w:themeColor="text1"/>
          <w:sz w:val="32"/>
        </w:rPr>
        <w:t>综合大学</w:t>
      </w:r>
      <w:r w:rsidR="00FF142D" w:rsidRPr="00240149">
        <w:rPr>
          <w:rFonts w:ascii="Times New Roman" w:eastAsia="方正仿宋简体" w:hAnsi="Times New Roman" w:hint="eastAsia"/>
          <w:color w:val="000000" w:themeColor="text1"/>
          <w:sz w:val="32"/>
        </w:rPr>
        <w:t>建设</w:t>
      </w:r>
      <w:r w:rsidR="00E97D6C" w:rsidRPr="00240149">
        <w:rPr>
          <w:rFonts w:ascii="Times New Roman" w:eastAsia="方正仿宋简体" w:hAnsi="Times New Roman" w:hint="eastAsia"/>
          <w:color w:val="000000" w:themeColor="text1"/>
          <w:sz w:val="32"/>
        </w:rPr>
        <w:t>实现</w:t>
      </w:r>
      <w:r w:rsidR="00FF142D" w:rsidRPr="00240149">
        <w:rPr>
          <w:rFonts w:ascii="Times New Roman" w:eastAsia="方正仿宋简体" w:hAnsi="Times New Roman" w:hint="eastAsia"/>
          <w:color w:val="000000" w:themeColor="text1"/>
          <w:sz w:val="32"/>
        </w:rPr>
        <w:t>新发展</w:t>
      </w:r>
      <w:r w:rsidR="00FA08DA" w:rsidRPr="00240149">
        <w:rPr>
          <w:rFonts w:ascii="Times New Roman" w:eastAsia="方正仿宋简体" w:hAnsi="Times New Roman" w:hint="eastAsia"/>
          <w:color w:val="000000" w:themeColor="text1"/>
          <w:sz w:val="32"/>
        </w:rPr>
        <w:t>。</w:t>
      </w:r>
    </w:p>
    <w:p w:rsidR="00CF435F" w:rsidRPr="00240149" w:rsidRDefault="00CF435F" w:rsidP="005E50DF">
      <w:pPr>
        <w:tabs>
          <w:tab w:val="left" w:pos="567"/>
        </w:tabs>
        <w:spacing w:line="570" w:lineRule="exact"/>
        <w:ind w:firstLine="645"/>
        <w:rPr>
          <w:rFonts w:ascii="Times New Roman" w:eastAsia="方正黑体简体" w:hAnsi="Times New Roman"/>
          <w:color w:val="000000" w:themeColor="text1"/>
          <w:sz w:val="32"/>
          <w:szCs w:val="32"/>
        </w:rPr>
      </w:pPr>
      <w:r w:rsidRPr="00240149">
        <w:rPr>
          <w:rFonts w:ascii="Times New Roman" w:eastAsia="方正黑体简体" w:hAnsi="Times New Roman"/>
          <w:color w:val="000000" w:themeColor="text1"/>
          <w:sz w:val="32"/>
          <w:szCs w:val="32"/>
        </w:rPr>
        <w:t>二、</w:t>
      </w:r>
      <w:r w:rsidR="00EA241D" w:rsidRPr="00240149">
        <w:rPr>
          <w:rFonts w:ascii="Times New Roman" w:eastAsia="方正黑体简体" w:hAnsi="Times New Roman" w:hint="eastAsia"/>
          <w:color w:val="000000" w:themeColor="text1"/>
          <w:sz w:val="32"/>
          <w:szCs w:val="32"/>
        </w:rPr>
        <w:t>基本原则</w:t>
      </w:r>
    </w:p>
    <w:p w:rsidR="00145EB6" w:rsidRPr="00240149" w:rsidRDefault="00056E07" w:rsidP="005E50DF">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1.</w:t>
      </w:r>
      <w:r w:rsidR="00B20CB0" w:rsidRPr="00240149">
        <w:rPr>
          <w:rFonts w:ascii="Times New Roman" w:eastAsia="方正仿宋简体" w:hAnsi="Times New Roman" w:hint="eastAsia"/>
          <w:color w:val="000000" w:themeColor="text1"/>
          <w:sz w:val="32"/>
        </w:rPr>
        <w:t>坚持</w:t>
      </w:r>
      <w:r w:rsidR="00145EB6" w:rsidRPr="00240149">
        <w:rPr>
          <w:rFonts w:ascii="Times New Roman" w:eastAsia="方正仿宋简体" w:hAnsi="Times New Roman" w:hint="eastAsia"/>
          <w:color w:val="000000" w:themeColor="text1"/>
          <w:sz w:val="32"/>
        </w:rPr>
        <w:t>学校</w:t>
      </w:r>
      <w:r w:rsidR="00290967" w:rsidRPr="00240149">
        <w:rPr>
          <w:rFonts w:ascii="Times New Roman" w:eastAsia="方正仿宋简体" w:hAnsi="Times New Roman" w:hint="eastAsia"/>
          <w:color w:val="000000" w:themeColor="text1"/>
          <w:sz w:val="32"/>
        </w:rPr>
        <w:t>主</w:t>
      </w:r>
      <w:r w:rsidR="00145EB6" w:rsidRPr="00240149">
        <w:rPr>
          <w:rFonts w:ascii="Times New Roman" w:eastAsia="方正仿宋简体" w:hAnsi="Times New Roman" w:hint="eastAsia"/>
          <w:color w:val="000000" w:themeColor="text1"/>
          <w:sz w:val="32"/>
        </w:rPr>
        <w:t>导，院系落实；</w:t>
      </w:r>
    </w:p>
    <w:p w:rsidR="001141F9" w:rsidRPr="00240149" w:rsidRDefault="009B289D" w:rsidP="005E50DF">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2</w:t>
      </w:r>
      <w:r w:rsidR="00FF42A3" w:rsidRPr="00240149">
        <w:rPr>
          <w:rFonts w:ascii="Times New Roman" w:eastAsia="方正仿宋简体" w:hAnsi="Times New Roman" w:hint="eastAsia"/>
          <w:color w:val="000000" w:themeColor="text1"/>
          <w:sz w:val="32"/>
        </w:rPr>
        <w:t>.</w:t>
      </w:r>
      <w:r w:rsidR="001141F9" w:rsidRPr="00240149">
        <w:rPr>
          <w:rFonts w:ascii="Times New Roman" w:eastAsia="方正仿宋简体" w:hAnsi="Times New Roman" w:hint="eastAsia"/>
          <w:color w:val="000000" w:themeColor="text1"/>
          <w:sz w:val="32"/>
        </w:rPr>
        <w:t>坚持党建引领</w:t>
      </w:r>
      <w:r w:rsidR="00145EB6" w:rsidRPr="00240149">
        <w:rPr>
          <w:rFonts w:ascii="Times New Roman" w:eastAsia="方正仿宋简体" w:hAnsi="Times New Roman" w:hint="eastAsia"/>
          <w:color w:val="000000" w:themeColor="text1"/>
          <w:sz w:val="32"/>
        </w:rPr>
        <w:t>，</w:t>
      </w:r>
      <w:r w:rsidR="001141F9" w:rsidRPr="00240149">
        <w:rPr>
          <w:rFonts w:ascii="Times New Roman" w:eastAsia="方正仿宋简体" w:hAnsi="Times New Roman" w:hint="eastAsia"/>
          <w:color w:val="000000" w:themeColor="text1"/>
          <w:sz w:val="32"/>
        </w:rPr>
        <w:t>教学</w:t>
      </w:r>
      <w:r w:rsidR="004C1CF5" w:rsidRPr="00240149">
        <w:rPr>
          <w:rFonts w:ascii="Times New Roman" w:eastAsia="方正仿宋简体" w:hAnsi="Times New Roman" w:hint="eastAsia"/>
          <w:color w:val="000000" w:themeColor="text1"/>
          <w:sz w:val="32"/>
        </w:rPr>
        <w:t>推动</w:t>
      </w:r>
      <w:r w:rsidR="001141F9" w:rsidRPr="00240149">
        <w:rPr>
          <w:rFonts w:ascii="Times New Roman" w:eastAsia="方正仿宋简体" w:hAnsi="Times New Roman" w:hint="eastAsia"/>
          <w:color w:val="000000" w:themeColor="text1"/>
          <w:sz w:val="32"/>
        </w:rPr>
        <w:t>；</w:t>
      </w:r>
    </w:p>
    <w:p w:rsidR="00B20CB0" w:rsidRPr="00240149" w:rsidRDefault="001141F9" w:rsidP="005E50DF">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3.</w:t>
      </w:r>
      <w:r w:rsidR="00B20CB0" w:rsidRPr="00240149">
        <w:rPr>
          <w:rFonts w:ascii="Times New Roman" w:eastAsia="方正仿宋简体" w:hAnsi="Times New Roman" w:hint="eastAsia"/>
          <w:color w:val="000000" w:themeColor="text1"/>
          <w:sz w:val="32"/>
        </w:rPr>
        <w:t>坚持</w:t>
      </w:r>
      <w:r w:rsidR="00456456" w:rsidRPr="00240149">
        <w:rPr>
          <w:rFonts w:ascii="Times New Roman" w:eastAsia="方正仿宋简体" w:hAnsi="Times New Roman" w:hint="eastAsia"/>
          <w:color w:val="000000" w:themeColor="text1"/>
          <w:sz w:val="32"/>
        </w:rPr>
        <w:t>全员参与，示范</w:t>
      </w:r>
      <w:r w:rsidR="00B20CB0" w:rsidRPr="00240149">
        <w:rPr>
          <w:rFonts w:ascii="Times New Roman" w:eastAsia="方正仿宋简体" w:hAnsi="Times New Roman" w:hint="eastAsia"/>
          <w:color w:val="000000" w:themeColor="text1"/>
          <w:sz w:val="32"/>
        </w:rPr>
        <w:t>推进；</w:t>
      </w:r>
    </w:p>
    <w:p w:rsidR="00B20CB0" w:rsidRPr="00240149" w:rsidRDefault="002C5A8A" w:rsidP="005E50DF">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lastRenderedPageBreak/>
        <w:t>4</w:t>
      </w:r>
      <w:r w:rsidR="00B20CB0" w:rsidRPr="00240149">
        <w:rPr>
          <w:rFonts w:ascii="Times New Roman" w:eastAsia="方正仿宋简体" w:hAnsi="Times New Roman" w:hint="eastAsia"/>
          <w:color w:val="000000" w:themeColor="text1"/>
          <w:sz w:val="32"/>
        </w:rPr>
        <w:t>.</w:t>
      </w:r>
      <w:r w:rsidR="005A4CCF" w:rsidRPr="00240149">
        <w:rPr>
          <w:rFonts w:ascii="Times New Roman" w:eastAsia="方正仿宋简体" w:hAnsi="Times New Roman" w:hint="eastAsia"/>
          <w:color w:val="000000" w:themeColor="text1"/>
          <w:sz w:val="32"/>
        </w:rPr>
        <w:t>坚持分工负责</w:t>
      </w:r>
      <w:r w:rsidR="003E297A" w:rsidRPr="00240149">
        <w:rPr>
          <w:rFonts w:ascii="Times New Roman" w:eastAsia="方正仿宋简体" w:hAnsi="Times New Roman" w:hint="eastAsia"/>
          <w:color w:val="000000" w:themeColor="text1"/>
          <w:sz w:val="32"/>
        </w:rPr>
        <w:t>，</w:t>
      </w:r>
      <w:r w:rsidR="005A4CCF" w:rsidRPr="00240149">
        <w:rPr>
          <w:rFonts w:ascii="Times New Roman" w:eastAsia="方正仿宋简体" w:hAnsi="Times New Roman" w:hint="eastAsia"/>
          <w:color w:val="000000" w:themeColor="text1"/>
          <w:sz w:val="32"/>
        </w:rPr>
        <w:t>协同育人</w:t>
      </w:r>
      <w:r w:rsidR="009813B9" w:rsidRPr="00240149">
        <w:rPr>
          <w:rFonts w:ascii="Times New Roman" w:eastAsia="方正仿宋简体" w:hAnsi="Times New Roman" w:hint="eastAsia"/>
          <w:color w:val="000000" w:themeColor="text1"/>
          <w:sz w:val="32"/>
        </w:rPr>
        <w:t>。</w:t>
      </w:r>
    </w:p>
    <w:p w:rsidR="00C457AD" w:rsidRPr="00240149" w:rsidRDefault="008A3176" w:rsidP="005E50DF">
      <w:pPr>
        <w:spacing w:line="570" w:lineRule="exact"/>
        <w:ind w:firstLineChars="200" w:firstLine="640"/>
        <w:rPr>
          <w:rFonts w:ascii="Times New Roman" w:eastAsia="方正黑体简体" w:hAnsi="Times New Roman"/>
          <w:color w:val="000000" w:themeColor="text1"/>
          <w:sz w:val="32"/>
          <w:szCs w:val="32"/>
        </w:rPr>
      </w:pPr>
      <w:r w:rsidRPr="00240149">
        <w:rPr>
          <w:rFonts w:ascii="Times New Roman" w:eastAsia="方正黑体简体" w:hAnsi="Times New Roman" w:hint="eastAsia"/>
          <w:color w:val="000000" w:themeColor="text1"/>
          <w:sz w:val="32"/>
          <w:szCs w:val="32"/>
        </w:rPr>
        <w:t>三</w:t>
      </w:r>
      <w:r w:rsidR="00040A9C" w:rsidRPr="00240149">
        <w:rPr>
          <w:rFonts w:ascii="Times New Roman" w:eastAsia="方正黑体简体" w:hAnsi="Times New Roman" w:hint="eastAsia"/>
          <w:color w:val="000000" w:themeColor="text1"/>
          <w:sz w:val="32"/>
          <w:szCs w:val="32"/>
        </w:rPr>
        <w:t>、</w:t>
      </w:r>
      <w:r w:rsidR="00C457AD" w:rsidRPr="00240149">
        <w:rPr>
          <w:rFonts w:ascii="Times New Roman" w:eastAsia="方正黑体简体" w:hAnsi="Times New Roman" w:hint="eastAsia"/>
          <w:color w:val="000000" w:themeColor="text1"/>
          <w:sz w:val="32"/>
          <w:szCs w:val="32"/>
        </w:rPr>
        <w:t>建设目标</w:t>
      </w:r>
    </w:p>
    <w:p w:rsidR="00C457AD" w:rsidRPr="00240149" w:rsidRDefault="00C97903" w:rsidP="005E50DF">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楷体简体" w:hAnsi="Times New Roman"/>
          <w:color w:val="000000" w:themeColor="text1"/>
          <w:sz w:val="32"/>
        </w:rPr>
        <w:t>1.</w:t>
      </w:r>
      <w:r w:rsidR="00265489" w:rsidRPr="00240149">
        <w:rPr>
          <w:rFonts w:ascii="Times New Roman" w:eastAsia="方正楷体简体" w:hAnsi="Times New Roman"/>
          <w:color w:val="000000" w:themeColor="text1"/>
          <w:sz w:val="32"/>
        </w:rPr>
        <w:t>初</w:t>
      </w:r>
      <w:r w:rsidRPr="00240149">
        <w:rPr>
          <w:rFonts w:ascii="Times New Roman" w:eastAsia="方正楷体简体" w:hAnsi="Times New Roman"/>
          <w:color w:val="000000" w:themeColor="text1"/>
          <w:sz w:val="32"/>
        </w:rPr>
        <w:t>期</w:t>
      </w:r>
      <w:r w:rsidR="00265489" w:rsidRPr="00240149">
        <w:rPr>
          <w:rFonts w:ascii="Times New Roman" w:eastAsia="方正楷体简体" w:hAnsi="Times New Roman"/>
          <w:color w:val="000000" w:themeColor="text1"/>
          <w:sz w:val="32"/>
        </w:rPr>
        <w:t>建设</w:t>
      </w:r>
      <w:r w:rsidRPr="00240149">
        <w:rPr>
          <w:rFonts w:ascii="Times New Roman" w:eastAsia="方正楷体简体" w:hAnsi="Times New Roman"/>
          <w:color w:val="000000" w:themeColor="text1"/>
          <w:sz w:val="32"/>
        </w:rPr>
        <w:t>目标：</w:t>
      </w:r>
      <w:r w:rsidR="00E35EF3" w:rsidRPr="00240149">
        <w:rPr>
          <w:rFonts w:ascii="Times New Roman" w:eastAsia="方正仿宋简体" w:hAnsi="Times New Roman" w:hint="eastAsia"/>
          <w:color w:val="000000" w:themeColor="text1"/>
          <w:sz w:val="32"/>
        </w:rPr>
        <w:t>用</w:t>
      </w:r>
      <w:r w:rsidR="00E35EF3" w:rsidRPr="00240149">
        <w:rPr>
          <w:rFonts w:ascii="Times New Roman" w:eastAsia="方正仿宋简体" w:hAnsi="Times New Roman" w:hint="eastAsia"/>
          <w:color w:val="000000" w:themeColor="text1"/>
          <w:sz w:val="32"/>
        </w:rPr>
        <w:t>1</w:t>
      </w:r>
      <w:r w:rsidR="00E35EF3" w:rsidRPr="00240149">
        <w:rPr>
          <w:rFonts w:ascii="Times New Roman" w:eastAsia="方正仿宋简体" w:hAnsi="Times New Roman" w:hint="eastAsia"/>
          <w:color w:val="000000" w:themeColor="text1"/>
          <w:sz w:val="32"/>
        </w:rPr>
        <w:t>年左右时间</w:t>
      </w:r>
      <w:r w:rsidR="00967F87" w:rsidRPr="00240149">
        <w:rPr>
          <w:rFonts w:ascii="Times New Roman" w:eastAsia="方正仿宋简体" w:hAnsi="Times New Roman" w:hint="eastAsia"/>
          <w:color w:val="000000" w:themeColor="text1"/>
          <w:sz w:val="32"/>
        </w:rPr>
        <w:t>，</w:t>
      </w:r>
      <w:r w:rsidR="00967F87" w:rsidRPr="00240149">
        <w:rPr>
          <w:rFonts w:ascii="Times New Roman" w:eastAsia="方正仿宋简体" w:hAnsi="Times New Roman"/>
          <w:color w:val="000000" w:themeColor="text1"/>
          <w:sz w:val="32"/>
        </w:rPr>
        <w:t>修订</w:t>
      </w:r>
      <w:r w:rsidR="00967F87" w:rsidRPr="00240149">
        <w:rPr>
          <w:rFonts w:ascii="Times New Roman" w:eastAsia="方正仿宋简体" w:hAnsi="Times New Roman" w:hint="eastAsia"/>
          <w:color w:val="000000" w:themeColor="text1"/>
          <w:sz w:val="32"/>
        </w:rPr>
        <w:t>、完善</w:t>
      </w:r>
      <w:r w:rsidR="00967F87" w:rsidRPr="00240149">
        <w:rPr>
          <w:rFonts w:ascii="Times New Roman" w:eastAsia="方正仿宋简体" w:hAnsi="Times New Roman"/>
          <w:color w:val="000000" w:themeColor="text1"/>
          <w:sz w:val="32"/>
        </w:rPr>
        <w:t>管理</w:t>
      </w:r>
      <w:r w:rsidR="00967F87" w:rsidRPr="00240149">
        <w:rPr>
          <w:rFonts w:ascii="Times New Roman" w:eastAsia="方正仿宋简体" w:hAnsi="Times New Roman" w:hint="eastAsia"/>
          <w:color w:val="000000" w:themeColor="text1"/>
          <w:sz w:val="32"/>
        </w:rPr>
        <w:t>制度</w:t>
      </w:r>
      <w:r w:rsidR="00967F87" w:rsidRPr="00240149">
        <w:rPr>
          <w:rFonts w:ascii="Times New Roman" w:eastAsia="方正仿宋简体" w:hAnsi="Times New Roman"/>
          <w:color w:val="000000" w:themeColor="text1"/>
          <w:sz w:val="32"/>
        </w:rPr>
        <w:t>，</w:t>
      </w:r>
      <w:r w:rsidR="00967F87" w:rsidRPr="00240149">
        <w:rPr>
          <w:rFonts w:ascii="Times New Roman" w:eastAsia="方正仿宋简体" w:hAnsi="Times New Roman" w:hint="eastAsia"/>
          <w:color w:val="000000" w:themeColor="text1"/>
          <w:sz w:val="32"/>
        </w:rPr>
        <w:t>初步构建起支撑“课程思政”建设的制度体系</w:t>
      </w:r>
      <w:r w:rsidR="00D255C5" w:rsidRPr="00240149">
        <w:rPr>
          <w:rFonts w:ascii="Times New Roman" w:eastAsia="方正仿宋简体" w:hAnsi="Times New Roman" w:hint="eastAsia"/>
          <w:color w:val="000000" w:themeColor="text1"/>
          <w:sz w:val="32"/>
        </w:rPr>
        <w:t>；</w:t>
      </w:r>
      <w:r w:rsidR="001A7074" w:rsidRPr="00240149">
        <w:rPr>
          <w:rFonts w:ascii="Times New Roman" w:eastAsia="方正仿宋简体" w:hAnsi="Times New Roman" w:hint="eastAsia"/>
          <w:color w:val="000000" w:themeColor="text1"/>
          <w:sz w:val="32"/>
        </w:rPr>
        <w:t>开展“课程思政”系列学习培训；</w:t>
      </w:r>
      <w:r w:rsidR="00E35EF3" w:rsidRPr="00240149">
        <w:rPr>
          <w:rFonts w:ascii="Times New Roman" w:eastAsia="方正仿宋简体" w:hAnsi="Times New Roman" w:hint="eastAsia"/>
          <w:color w:val="000000" w:themeColor="text1"/>
          <w:sz w:val="32"/>
        </w:rPr>
        <w:t>首批校级“课程思政”示范课程立项建设不少于</w:t>
      </w:r>
      <w:r w:rsidR="00E35EF3" w:rsidRPr="00240149">
        <w:rPr>
          <w:rFonts w:ascii="Times New Roman" w:eastAsia="方正仿宋简体" w:hAnsi="Times New Roman" w:hint="eastAsia"/>
          <w:color w:val="000000" w:themeColor="text1"/>
          <w:sz w:val="32"/>
        </w:rPr>
        <w:t>20</w:t>
      </w:r>
      <w:r w:rsidR="00E35EF3" w:rsidRPr="00240149">
        <w:rPr>
          <w:rFonts w:ascii="Times New Roman" w:eastAsia="方正仿宋简体" w:hAnsi="Times New Roman" w:hint="eastAsia"/>
          <w:color w:val="000000" w:themeColor="text1"/>
          <w:sz w:val="32"/>
        </w:rPr>
        <w:t>门；</w:t>
      </w:r>
      <w:r w:rsidR="001A7074" w:rsidRPr="00240149">
        <w:rPr>
          <w:rFonts w:ascii="Times New Roman" w:eastAsia="方正仿宋简体" w:hAnsi="Times New Roman" w:hint="eastAsia"/>
          <w:color w:val="000000" w:themeColor="text1"/>
          <w:sz w:val="32"/>
        </w:rPr>
        <w:t>组织“课程思政”教学设计大赛</w:t>
      </w:r>
      <w:r w:rsidR="004314C1" w:rsidRPr="00240149">
        <w:rPr>
          <w:rFonts w:ascii="Times New Roman" w:eastAsia="方正仿宋简体" w:hAnsi="Times New Roman" w:hint="eastAsia"/>
          <w:color w:val="000000" w:themeColor="text1"/>
          <w:sz w:val="32"/>
        </w:rPr>
        <w:t>。</w:t>
      </w:r>
      <w:r w:rsidR="00ED1C0F" w:rsidRPr="00240149">
        <w:rPr>
          <w:rFonts w:ascii="Times New Roman" w:eastAsia="方正仿宋简体" w:hAnsi="Times New Roman" w:hint="eastAsia"/>
          <w:color w:val="000000" w:themeColor="text1"/>
          <w:sz w:val="32"/>
        </w:rPr>
        <w:t>各</w:t>
      </w:r>
      <w:r w:rsidR="009A1813" w:rsidRPr="00240149">
        <w:rPr>
          <w:rFonts w:ascii="Times New Roman" w:eastAsia="方正仿宋简体" w:hAnsi="Times New Roman" w:hint="eastAsia"/>
          <w:color w:val="000000" w:themeColor="text1"/>
          <w:sz w:val="32"/>
        </w:rPr>
        <w:t>教学单位</w:t>
      </w:r>
      <w:r w:rsidR="00ED1C0F" w:rsidRPr="00240149">
        <w:rPr>
          <w:rFonts w:ascii="Times New Roman" w:eastAsia="方正仿宋简体" w:hAnsi="Times New Roman" w:hint="eastAsia"/>
          <w:color w:val="000000" w:themeColor="text1"/>
          <w:sz w:val="32"/>
        </w:rPr>
        <w:t>制定“课程思政”建设实施细则，</w:t>
      </w:r>
      <w:r w:rsidR="00686254" w:rsidRPr="00240149">
        <w:rPr>
          <w:rFonts w:ascii="Times New Roman" w:eastAsia="方正仿宋简体" w:hAnsi="Times New Roman" w:hint="eastAsia"/>
          <w:color w:val="000000" w:themeColor="text1"/>
          <w:sz w:val="32"/>
        </w:rPr>
        <w:t>同步启动院级“课程思政”示范课程</w:t>
      </w:r>
      <w:r w:rsidR="00864BD7" w:rsidRPr="00240149">
        <w:rPr>
          <w:rFonts w:ascii="Times New Roman" w:eastAsia="方正仿宋简体" w:hAnsi="Times New Roman" w:hint="eastAsia"/>
          <w:color w:val="000000" w:themeColor="text1"/>
          <w:sz w:val="32"/>
        </w:rPr>
        <w:t>建设</w:t>
      </w:r>
      <w:r w:rsidR="00686254" w:rsidRPr="00240149">
        <w:rPr>
          <w:rFonts w:ascii="Times New Roman" w:eastAsia="方正仿宋简体" w:hAnsi="Times New Roman" w:hint="eastAsia"/>
          <w:color w:val="000000" w:themeColor="text1"/>
          <w:sz w:val="32"/>
        </w:rPr>
        <w:t>，首批院级“课程思政”示范课程</w:t>
      </w:r>
      <w:r w:rsidR="00E74290" w:rsidRPr="00240149">
        <w:rPr>
          <w:rFonts w:ascii="Times New Roman" w:eastAsia="方正仿宋简体" w:hAnsi="Times New Roman" w:hint="eastAsia"/>
          <w:color w:val="000000" w:themeColor="text1"/>
          <w:sz w:val="32"/>
        </w:rPr>
        <w:t>1</w:t>
      </w:r>
      <w:r w:rsidR="00D255C5" w:rsidRPr="00240149">
        <w:rPr>
          <w:rFonts w:ascii="Times New Roman" w:eastAsia="方正仿宋简体" w:hAnsi="Times New Roman" w:hint="eastAsia"/>
          <w:color w:val="000000" w:themeColor="text1"/>
          <w:sz w:val="32"/>
        </w:rPr>
        <w:t>门</w:t>
      </w:r>
      <w:r w:rsidR="00E74290" w:rsidRPr="00240149">
        <w:rPr>
          <w:rFonts w:ascii="Times New Roman" w:eastAsia="方正仿宋简体" w:hAnsi="Times New Roman" w:hint="eastAsia"/>
          <w:color w:val="000000" w:themeColor="text1"/>
          <w:sz w:val="32"/>
        </w:rPr>
        <w:t>以上。</w:t>
      </w:r>
    </w:p>
    <w:p w:rsidR="00C97903" w:rsidRPr="00240149" w:rsidRDefault="00C97903" w:rsidP="005E50DF">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楷体简体" w:hAnsi="Times New Roman" w:hint="eastAsia"/>
          <w:color w:val="000000" w:themeColor="text1"/>
          <w:sz w:val="32"/>
        </w:rPr>
        <w:t>2.</w:t>
      </w:r>
      <w:r w:rsidRPr="00240149">
        <w:rPr>
          <w:rFonts w:ascii="Times New Roman" w:eastAsia="方正楷体简体" w:hAnsi="Times New Roman" w:hint="eastAsia"/>
          <w:color w:val="000000" w:themeColor="text1"/>
          <w:sz w:val="32"/>
        </w:rPr>
        <w:t>中期</w:t>
      </w:r>
      <w:r w:rsidR="00265489" w:rsidRPr="00240149">
        <w:rPr>
          <w:rFonts w:ascii="Times New Roman" w:eastAsia="方正楷体简体" w:hAnsi="Times New Roman" w:hint="eastAsia"/>
          <w:color w:val="000000" w:themeColor="text1"/>
          <w:sz w:val="32"/>
        </w:rPr>
        <w:t>建设</w:t>
      </w:r>
      <w:r w:rsidRPr="00240149">
        <w:rPr>
          <w:rFonts w:ascii="Times New Roman" w:eastAsia="方正楷体简体" w:hAnsi="Times New Roman" w:hint="eastAsia"/>
          <w:color w:val="000000" w:themeColor="text1"/>
          <w:sz w:val="32"/>
        </w:rPr>
        <w:t>目标：</w:t>
      </w:r>
      <w:r w:rsidR="0089250A" w:rsidRPr="00240149">
        <w:rPr>
          <w:rFonts w:ascii="Times New Roman" w:eastAsia="方正仿宋简体" w:hAnsi="Times New Roman" w:hint="eastAsia"/>
          <w:color w:val="000000" w:themeColor="text1"/>
          <w:sz w:val="32"/>
        </w:rPr>
        <w:t>用</w:t>
      </w:r>
      <w:r w:rsidR="00593FE7" w:rsidRPr="00240149">
        <w:rPr>
          <w:rFonts w:ascii="Times New Roman" w:eastAsia="方正仿宋简体" w:hAnsi="Times New Roman" w:hint="eastAsia"/>
          <w:color w:val="000000" w:themeColor="text1"/>
          <w:sz w:val="32"/>
        </w:rPr>
        <w:t>1-2</w:t>
      </w:r>
      <w:r w:rsidR="00593FE7" w:rsidRPr="00240149">
        <w:rPr>
          <w:rFonts w:ascii="Times New Roman" w:eastAsia="方正仿宋简体" w:hAnsi="Times New Roman" w:hint="eastAsia"/>
          <w:color w:val="000000" w:themeColor="text1"/>
          <w:sz w:val="32"/>
        </w:rPr>
        <w:t>年</w:t>
      </w:r>
      <w:r w:rsidR="0089250A" w:rsidRPr="00240149">
        <w:rPr>
          <w:rFonts w:ascii="Times New Roman" w:eastAsia="方正仿宋简体" w:hAnsi="Times New Roman" w:hint="eastAsia"/>
          <w:color w:val="000000" w:themeColor="text1"/>
          <w:sz w:val="32"/>
        </w:rPr>
        <w:t>时间，</w:t>
      </w:r>
      <w:r w:rsidR="00D5315A" w:rsidRPr="00240149">
        <w:rPr>
          <w:rFonts w:ascii="Times New Roman" w:eastAsia="方正仿宋简体" w:hAnsi="Times New Roman" w:hint="eastAsia"/>
          <w:color w:val="000000" w:themeColor="text1"/>
          <w:sz w:val="32"/>
        </w:rPr>
        <w:t>深入推动实施“</w:t>
      </w:r>
      <w:r w:rsidR="00D5315A" w:rsidRPr="00240149">
        <w:rPr>
          <w:rFonts w:ascii="Times New Roman" w:eastAsia="方正仿宋简体" w:hAnsi="Times New Roman" w:hint="eastAsia"/>
          <w:color w:val="000000" w:themeColor="text1"/>
          <w:sz w:val="32"/>
        </w:rPr>
        <w:t>12</w:t>
      </w:r>
      <w:r w:rsidR="0019419F" w:rsidRPr="00240149">
        <w:rPr>
          <w:rFonts w:ascii="Times New Roman" w:eastAsia="方正仿宋简体" w:hAnsi="Times New Roman" w:hint="eastAsia"/>
          <w:color w:val="000000" w:themeColor="text1"/>
          <w:sz w:val="32"/>
        </w:rPr>
        <w:t>1</w:t>
      </w:r>
      <w:r w:rsidR="00D5315A" w:rsidRPr="00240149">
        <w:rPr>
          <w:rFonts w:ascii="Times New Roman" w:eastAsia="方正仿宋简体" w:hAnsi="Times New Roman" w:hint="eastAsia"/>
          <w:color w:val="000000" w:themeColor="text1"/>
          <w:sz w:val="32"/>
        </w:rPr>
        <w:t>2</w:t>
      </w:r>
      <w:r w:rsidR="00D5315A" w:rsidRPr="00240149">
        <w:rPr>
          <w:rFonts w:ascii="Times New Roman" w:eastAsia="方正仿宋简体" w:hAnsi="Times New Roman" w:hint="eastAsia"/>
          <w:color w:val="000000" w:themeColor="text1"/>
          <w:sz w:val="32"/>
        </w:rPr>
        <w:t>工程”</w:t>
      </w:r>
      <w:r w:rsidR="00D73C22" w:rsidRPr="00240149">
        <w:rPr>
          <w:rFonts w:ascii="Times New Roman" w:eastAsia="方正仿宋简体" w:hAnsi="Times New Roman" w:hint="eastAsia"/>
          <w:color w:val="000000" w:themeColor="text1"/>
          <w:sz w:val="32"/>
        </w:rPr>
        <w:t>，</w:t>
      </w:r>
      <w:r w:rsidR="00C372A6" w:rsidRPr="00240149">
        <w:rPr>
          <w:rFonts w:ascii="Times New Roman" w:eastAsia="方正仿宋简体" w:hAnsi="Times New Roman" w:hint="eastAsia"/>
          <w:color w:val="000000" w:themeColor="text1"/>
          <w:sz w:val="32"/>
        </w:rPr>
        <w:t>形成</w:t>
      </w:r>
      <w:r w:rsidR="002B1445" w:rsidRPr="00240149">
        <w:rPr>
          <w:rFonts w:ascii="Times New Roman" w:eastAsia="方正仿宋简体" w:hAnsi="Times New Roman" w:hint="eastAsia"/>
          <w:color w:val="000000" w:themeColor="text1"/>
          <w:sz w:val="32"/>
        </w:rPr>
        <w:t>“</w:t>
      </w:r>
      <w:r w:rsidR="005E3629" w:rsidRPr="00240149">
        <w:rPr>
          <w:rFonts w:ascii="Times New Roman" w:eastAsia="方正仿宋简体" w:hAnsi="Times New Roman" w:hint="eastAsia"/>
          <w:color w:val="000000" w:themeColor="text1"/>
          <w:sz w:val="32"/>
        </w:rPr>
        <w:t>十</w:t>
      </w:r>
      <w:r w:rsidR="002B1445" w:rsidRPr="00240149">
        <w:rPr>
          <w:rFonts w:ascii="Times New Roman" w:eastAsia="方正仿宋简体" w:hAnsi="Times New Roman" w:hint="eastAsia"/>
          <w:color w:val="000000" w:themeColor="text1"/>
          <w:sz w:val="32"/>
        </w:rPr>
        <w:t>个一”的初步成果：</w:t>
      </w:r>
      <w:r w:rsidR="002F3931" w:rsidRPr="00240149">
        <w:rPr>
          <w:rFonts w:ascii="Times New Roman" w:eastAsia="方正仿宋简体" w:hAnsi="Times New Roman" w:hint="eastAsia"/>
          <w:color w:val="000000" w:themeColor="text1"/>
          <w:sz w:val="32"/>
        </w:rPr>
        <w:t>建设</w:t>
      </w:r>
      <w:r w:rsidR="00C372A6" w:rsidRPr="00240149">
        <w:rPr>
          <w:rFonts w:ascii="Times New Roman" w:eastAsia="方正仿宋简体" w:hAnsi="Times New Roman" w:hint="eastAsia"/>
          <w:color w:val="000000" w:themeColor="text1"/>
          <w:sz w:val="32"/>
        </w:rPr>
        <w:t>一批</w:t>
      </w:r>
      <w:r w:rsidR="00A06A29" w:rsidRPr="00240149">
        <w:rPr>
          <w:rFonts w:ascii="Times New Roman" w:eastAsia="方正仿宋简体" w:hAnsi="Times New Roman" w:hint="eastAsia"/>
          <w:color w:val="000000" w:themeColor="text1"/>
          <w:sz w:val="32"/>
        </w:rPr>
        <w:t>“课程思政”</w:t>
      </w:r>
      <w:r w:rsidR="00AE5848" w:rsidRPr="00240149">
        <w:rPr>
          <w:rFonts w:ascii="Times New Roman" w:eastAsia="方正仿宋简体" w:hAnsi="Times New Roman" w:hint="eastAsia"/>
          <w:color w:val="000000" w:themeColor="text1"/>
          <w:sz w:val="32"/>
        </w:rPr>
        <w:t>示范</w:t>
      </w:r>
      <w:r w:rsidR="00C372A6" w:rsidRPr="00240149">
        <w:rPr>
          <w:rFonts w:ascii="Times New Roman" w:eastAsia="方正仿宋简体" w:hAnsi="Times New Roman" w:hint="eastAsia"/>
          <w:color w:val="000000" w:themeColor="text1"/>
          <w:sz w:val="32"/>
        </w:rPr>
        <w:t>课程；培育一批</w:t>
      </w:r>
      <w:r w:rsidR="00A06A29" w:rsidRPr="00240149">
        <w:rPr>
          <w:rFonts w:ascii="Times New Roman" w:eastAsia="方正仿宋简体" w:hAnsi="Times New Roman" w:hint="eastAsia"/>
          <w:color w:val="000000" w:themeColor="text1"/>
          <w:sz w:val="32"/>
        </w:rPr>
        <w:t>“课程思政”</w:t>
      </w:r>
      <w:r w:rsidR="00C372A6" w:rsidRPr="00240149">
        <w:rPr>
          <w:rFonts w:ascii="Times New Roman" w:eastAsia="方正仿宋简体" w:hAnsi="Times New Roman" w:hint="eastAsia"/>
          <w:color w:val="000000" w:themeColor="text1"/>
          <w:sz w:val="32"/>
        </w:rPr>
        <w:t>优秀教师；</w:t>
      </w:r>
      <w:r w:rsidR="00A06A29" w:rsidRPr="00240149">
        <w:rPr>
          <w:rFonts w:ascii="Times New Roman" w:eastAsia="方正仿宋简体" w:hAnsi="Times New Roman" w:hint="eastAsia"/>
          <w:color w:val="000000" w:themeColor="text1"/>
          <w:sz w:val="32"/>
        </w:rPr>
        <w:t>打造一批“课程思政”示范</w:t>
      </w:r>
      <w:r w:rsidR="00ED2FB4" w:rsidRPr="00240149">
        <w:rPr>
          <w:rFonts w:ascii="Times New Roman" w:eastAsia="方正仿宋简体" w:hAnsi="Times New Roman" w:hint="eastAsia"/>
          <w:color w:val="000000" w:themeColor="text1"/>
          <w:sz w:val="32"/>
        </w:rPr>
        <w:t>教学</w:t>
      </w:r>
      <w:r w:rsidR="00A06A29" w:rsidRPr="00240149">
        <w:rPr>
          <w:rFonts w:ascii="Times New Roman" w:eastAsia="方正仿宋简体" w:hAnsi="Times New Roman" w:hint="eastAsia"/>
          <w:color w:val="000000" w:themeColor="text1"/>
          <w:sz w:val="32"/>
        </w:rPr>
        <w:t>团队；</w:t>
      </w:r>
      <w:r w:rsidR="002F3931" w:rsidRPr="00240149">
        <w:rPr>
          <w:rFonts w:ascii="Times New Roman" w:eastAsia="方正仿宋简体" w:hAnsi="Times New Roman" w:hint="eastAsia"/>
          <w:color w:val="000000" w:themeColor="text1"/>
          <w:sz w:val="32"/>
        </w:rPr>
        <w:t>立项</w:t>
      </w:r>
      <w:r w:rsidR="00A06A29" w:rsidRPr="00240149">
        <w:rPr>
          <w:rFonts w:ascii="Times New Roman" w:eastAsia="方正仿宋简体" w:hAnsi="Times New Roman" w:hint="eastAsia"/>
          <w:color w:val="000000" w:themeColor="text1"/>
          <w:sz w:val="32"/>
        </w:rPr>
        <w:t>一批“课程思政”教研项目；</w:t>
      </w:r>
      <w:r w:rsidR="00BA54EB" w:rsidRPr="00240149">
        <w:rPr>
          <w:rFonts w:ascii="Times New Roman" w:eastAsia="方正仿宋简体" w:hAnsi="Times New Roman" w:hint="eastAsia"/>
          <w:color w:val="000000" w:themeColor="text1"/>
          <w:sz w:val="32"/>
        </w:rPr>
        <w:t>开发一批融入成都元素、彰显成大特色的通识课程；</w:t>
      </w:r>
      <w:r w:rsidR="007C4F53" w:rsidRPr="00240149">
        <w:rPr>
          <w:rFonts w:ascii="Times New Roman" w:eastAsia="方正仿宋简体" w:hAnsi="Times New Roman" w:hint="eastAsia"/>
          <w:color w:val="000000" w:themeColor="text1"/>
          <w:sz w:val="32"/>
        </w:rPr>
        <w:t>开展一系列“课程思政”交流、展示、评选、表彰活动；</w:t>
      </w:r>
      <w:r w:rsidR="007727C3" w:rsidRPr="00240149">
        <w:rPr>
          <w:rFonts w:ascii="Times New Roman" w:eastAsia="方正仿宋简体" w:hAnsi="Times New Roman" w:hint="eastAsia"/>
          <w:color w:val="000000" w:themeColor="text1"/>
          <w:sz w:val="32"/>
        </w:rPr>
        <w:t>建立一套科学有效的“课程思政”教育教学质量考核评价体系；</w:t>
      </w:r>
      <w:r w:rsidR="00F81C77" w:rsidRPr="00240149">
        <w:rPr>
          <w:rFonts w:ascii="Times New Roman" w:eastAsia="方正仿宋简体" w:hAnsi="Times New Roman" w:hint="eastAsia"/>
          <w:color w:val="000000" w:themeColor="text1"/>
          <w:sz w:val="32"/>
        </w:rPr>
        <w:t>形成“一院一品”</w:t>
      </w:r>
      <w:r w:rsidR="009A1813" w:rsidRPr="00240149">
        <w:rPr>
          <w:rFonts w:ascii="Times New Roman" w:eastAsia="方正仿宋简体" w:hAnsi="Times New Roman" w:hint="eastAsia"/>
          <w:color w:val="000000" w:themeColor="text1"/>
          <w:sz w:val="32"/>
        </w:rPr>
        <w:t>建设</w:t>
      </w:r>
      <w:r w:rsidR="00F81C77" w:rsidRPr="00240149">
        <w:rPr>
          <w:rFonts w:ascii="Times New Roman" w:eastAsia="方正仿宋简体" w:hAnsi="Times New Roman" w:hint="eastAsia"/>
          <w:color w:val="000000" w:themeColor="text1"/>
          <w:sz w:val="32"/>
        </w:rPr>
        <w:t>特色；</w:t>
      </w:r>
      <w:r w:rsidR="00D13BAC" w:rsidRPr="00240149">
        <w:rPr>
          <w:rFonts w:ascii="Times New Roman" w:eastAsia="方正仿宋简体" w:hAnsi="Times New Roman" w:hint="eastAsia"/>
          <w:color w:val="000000" w:themeColor="text1"/>
          <w:sz w:val="32"/>
        </w:rPr>
        <w:t>创建一批</w:t>
      </w:r>
      <w:r w:rsidR="00176998" w:rsidRPr="00240149">
        <w:rPr>
          <w:rFonts w:ascii="Times New Roman" w:eastAsia="方正仿宋简体" w:hAnsi="Times New Roman" w:hint="eastAsia"/>
          <w:color w:val="000000" w:themeColor="text1"/>
          <w:sz w:val="32"/>
        </w:rPr>
        <w:t>省级</w:t>
      </w:r>
      <w:r w:rsidR="00D13BAC" w:rsidRPr="00240149">
        <w:rPr>
          <w:rFonts w:ascii="Times New Roman" w:eastAsia="方正仿宋简体" w:hAnsi="Times New Roman" w:hint="eastAsia"/>
          <w:color w:val="000000" w:themeColor="text1"/>
          <w:sz w:val="32"/>
        </w:rPr>
        <w:t>“课程思政百千万工程”</w:t>
      </w:r>
      <w:r w:rsidR="00176998" w:rsidRPr="00240149">
        <w:rPr>
          <w:rFonts w:ascii="Times New Roman" w:eastAsia="方正仿宋简体" w:hAnsi="Times New Roman" w:hint="eastAsia"/>
          <w:color w:val="000000" w:themeColor="text1"/>
          <w:sz w:val="32"/>
        </w:rPr>
        <w:t>示范专业、示范教学团队和示范课程</w:t>
      </w:r>
      <w:r w:rsidR="00D13BAC" w:rsidRPr="00240149">
        <w:rPr>
          <w:rFonts w:ascii="Times New Roman" w:eastAsia="方正仿宋简体" w:hAnsi="Times New Roman" w:hint="eastAsia"/>
          <w:color w:val="000000" w:themeColor="text1"/>
          <w:sz w:val="32"/>
        </w:rPr>
        <w:t>；</w:t>
      </w:r>
      <w:r w:rsidR="00E734E5" w:rsidRPr="00240149">
        <w:rPr>
          <w:rFonts w:ascii="Times New Roman" w:eastAsia="方正仿宋简体" w:hAnsi="Times New Roman" w:hint="eastAsia"/>
          <w:color w:val="000000" w:themeColor="text1"/>
          <w:sz w:val="32"/>
        </w:rPr>
        <w:t>凝炼一批“课程思政”特色成果。</w:t>
      </w:r>
    </w:p>
    <w:p w:rsidR="00E734E5" w:rsidRPr="00240149" w:rsidRDefault="00E734E5" w:rsidP="00BA6D4A">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楷体简体" w:hAnsi="Times New Roman" w:hint="eastAsia"/>
          <w:color w:val="000000" w:themeColor="text1"/>
          <w:sz w:val="32"/>
        </w:rPr>
        <w:t>3.</w:t>
      </w:r>
      <w:r w:rsidRPr="00240149">
        <w:rPr>
          <w:rFonts w:ascii="Times New Roman" w:eastAsia="方正楷体简体" w:hAnsi="Times New Roman" w:hint="eastAsia"/>
          <w:color w:val="000000" w:themeColor="text1"/>
          <w:sz w:val="32"/>
        </w:rPr>
        <w:t>远期建设目标：</w:t>
      </w:r>
      <w:r w:rsidR="00A531EC" w:rsidRPr="00240149">
        <w:rPr>
          <w:rFonts w:ascii="Times New Roman" w:eastAsia="方正仿宋简体" w:hAnsi="Times New Roman" w:hint="eastAsia"/>
          <w:color w:val="000000" w:themeColor="text1"/>
          <w:sz w:val="32"/>
        </w:rPr>
        <w:t>经过</w:t>
      </w:r>
      <w:r w:rsidR="00A531EC" w:rsidRPr="00240149">
        <w:rPr>
          <w:rFonts w:ascii="Times New Roman" w:eastAsia="方正仿宋简体" w:hAnsi="Times New Roman" w:hint="eastAsia"/>
          <w:color w:val="000000" w:themeColor="text1"/>
          <w:sz w:val="32"/>
        </w:rPr>
        <w:t>3</w:t>
      </w:r>
      <w:r w:rsidR="00A531EC" w:rsidRPr="00240149">
        <w:rPr>
          <w:rFonts w:ascii="Times New Roman" w:eastAsia="方正仿宋简体" w:hAnsi="Times New Roman" w:hint="eastAsia"/>
          <w:color w:val="000000" w:themeColor="text1"/>
          <w:sz w:val="32"/>
        </w:rPr>
        <w:t>年建设，</w:t>
      </w:r>
      <w:r w:rsidR="00845F78" w:rsidRPr="00240149">
        <w:rPr>
          <w:rFonts w:ascii="Times New Roman" w:eastAsia="方正仿宋简体" w:hAnsi="Times New Roman" w:hint="eastAsia"/>
          <w:color w:val="000000" w:themeColor="text1"/>
          <w:sz w:val="32"/>
        </w:rPr>
        <w:t>所有课程、各个教学阶段融入思政教育元素</w:t>
      </w:r>
      <w:r w:rsidR="00BD1773" w:rsidRPr="00240149">
        <w:rPr>
          <w:rFonts w:ascii="Times New Roman" w:eastAsia="方正仿宋简体" w:hAnsi="Times New Roman" w:hint="eastAsia"/>
          <w:color w:val="000000" w:themeColor="text1"/>
          <w:sz w:val="32"/>
        </w:rPr>
        <w:t>，</w:t>
      </w:r>
      <w:r w:rsidR="00845F78" w:rsidRPr="00240149">
        <w:rPr>
          <w:rFonts w:ascii="Times New Roman" w:eastAsia="方正仿宋简体" w:hAnsi="Times New Roman" w:hint="eastAsia"/>
          <w:color w:val="000000" w:themeColor="text1"/>
          <w:sz w:val="32"/>
        </w:rPr>
        <w:t>做到课程门门有思政，教师人人讲育人，</w:t>
      </w:r>
      <w:r w:rsidR="002D085E" w:rsidRPr="00240149">
        <w:rPr>
          <w:rFonts w:ascii="Times New Roman" w:eastAsia="方正仿宋简体" w:hAnsi="Times New Roman" w:hint="eastAsia"/>
          <w:color w:val="000000" w:themeColor="text1"/>
          <w:sz w:val="32"/>
        </w:rPr>
        <w:t>形成具有鲜明成大特色、</w:t>
      </w:r>
      <w:r w:rsidR="00AD4746" w:rsidRPr="00240149">
        <w:rPr>
          <w:rFonts w:ascii="Times New Roman" w:eastAsia="方正仿宋简体" w:hAnsi="Times New Roman" w:hint="eastAsia"/>
          <w:color w:val="000000" w:themeColor="text1"/>
          <w:sz w:val="32"/>
        </w:rPr>
        <w:t>丰富</w:t>
      </w:r>
      <w:r w:rsidR="002D085E" w:rsidRPr="00240149">
        <w:rPr>
          <w:rFonts w:ascii="Times New Roman" w:eastAsia="方正仿宋简体" w:hAnsi="Times New Roman" w:hint="eastAsia"/>
          <w:color w:val="000000" w:themeColor="text1"/>
          <w:sz w:val="32"/>
        </w:rPr>
        <w:t>成都</w:t>
      </w:r>
      <w:r w:rsidR="00AD4746" w:rsidRPr="00240149">
        <w:rPr>
          <w:rFonts w:ascii="Times New Roman" w:eastAsia="方正仿宋简体" w:hAnsi="Times New Roman" w:hint="eastAsia"/>
          <w:color w:val="000000" w:themeColor="text1"/>
          <w:sz w:val="32"/>
        </w:rPr>
        <w:t>内涵</w:t>
      </w:r>
      <w:r w:rsidR="007727C3" w:rsidRPr="00240149">
        <w:rPr>
          <w:rFonts w:ascii="Times New Roman" w:eastAsia="方正仿宋简体" w:hAnsi="Times New Roman" w:hint="eastAsia"/>
          <w:color w:val="000000" w:themeColor="text1"/>
          <w:sz w:val="32"/>
        </w:rPr>
        <w:t>的“课程思政”</w:t>
      </w:r>
      <w:r w:rsidR="006C1FA2" w:rsidRPr="00240149">
        <w:rPr>
          <w:rFonts w:ascii="Times New Roman" w:eastAsia="方正仿宋简体" w:hAnsi="Times New Roman" w:hint="eastAsia"/>
          <w:color w:val="000000" w:themeColor="text1"/>
          <w:sz w:val="32"/>
        </w:rPr>
        <w:t>建设模式</w:t>
      </w:r>
      <w:r w:rsidR="007727C3" w:rsidRPr="00240149">
        <w:rPr>
          <w:rFonts w:ascii="Times New Roman" w:eastAsia="方正仿宋简体" w:hAnsi="Times New Roman" w:hint="eastAsia"/>
          <w:color w:val="000000" w:themeColor="text1"/>
          <w:sz w:val="32"/>
        </w:rPr>
        <w:t>；</w:t>
      </w:r>
      <w:r w:rsidR="00C77BEA" w:rsidRPr="00240149">
        <w:rPr>
          <w:rFonts w:ascii="Times New Roman" w:eastAsia="方正仿宋简体" w:hAnsi="Times New Roman" w:hint="eastAsia"/>
          <w:color w:val="000000" w:themeColor="text1"/>
          <w:sz w:val="32"/>
        </w:rPr>
        <w:t>高质量建设好</w:t>
      </w:r>
      <w:r w:rsidR="00C77BEA" w:rsidRPr="00240149">
        <w:rPr>
          <w:rFonts w:ascii="Times New Roman" w:eastAsia="方正仿宋简体" w:hAnsi="Times New Roman" w:hint="eastAsia"/>
          <w:color w:val="000000" w:themeColor="text1"/>
          <w:sz w:val="32"/>
        </w:rPr>
        <w:t>10</w:t>
      </w:r>
      <w:r w:rsidR="00C77BEA" w:rsidRPr="00240149">
        <w:rPr>
          <w:rFonts w:ascii="Times New Roman" w:eastAsia="方正仿宋简体" w:hAnsi="Times New Roman" w:hint="eastAsia"/>
          <w:color w:val="000000" w:themeColor="text1"/>
          <w:sz w:val="32"/>
        </w:rPr>
        <w:t>个“专业思政”示范专业，</w:t>
      </w:r>
      <w:r w:rsidR="009C1B50" w:rsidRPr="00240149">
        <w:rPr>
          <w:rFonts w:ascii="Times New Roman" w:eastAsia="方正仿宋简体" w:hAnsi="Times New Roman" w:hint="eastAsia"/>
          <w:color w:val="000000" w:themeColor="text1"/>
          <w:sz w:val="32"/>
        </w:rPr>
        <w:t>形成“专业思政”建设持续深入推动、特色成效</w:t>
      </w:r>
      <w:r w:rsidR="004C5F80" w:rsidRPr="00240149">
        <w:rPr>
          <w:rFonts w:ascii="Times New Roman" w:eastAsia="方正仿宋简体" w:hAnsi="Times New Roman" w:hint="eastAsia"/>
          <w:color w:val="000000" w:themeColor="text1"/>
          <w:sz w:val="32"/>
        </w:rPr>
        <w:t>不断彰显</w:t>
      </w:r>
      <w:r w:rsidR="006F417D" w:rsidRPr="00240149">
        <w:rPr>
          <w:rFonts w:ascii="Times New Roman" w:eastAsia="方正仿宋简体" w:hAnsi="Times New Roman" w:hint="eastAsia"/>
          <w:color w:val="000000" w:themeColor="text1"/>
          <w:sz w:val="32"/>
        </w:rPr>
        <w:t>的</w:t>
      </w:r>
      <w:r w:rsidR="00752936" w:rsidRPr="00240149">
        <w:rPr>
          <w:rFonts w:ascii="Times New Roman" w:eastAsia="方正仿宋简体" w:hAnsi="Times New Roman" w:hint="eastAsia"/>
          <w:color w:val="000000" w:themeColor="text1"/>
          <w:sz w:val="32"/>
        </w:rPr>
        <w:t>工</w:t>
      </w:r>
      <w:r w:rsidR="00752936" w:rsidRPr="00240149">
        <w:rPr>
          <w:rFonts w:ascii="Times New Roman" w:eastAsia="方正仿宋简体" w:hAnsi="Times New Roman" w:hint="eastAsia"/>
          <w:color w:val="000000" w:themeColor="text1"/>
          <w:sz w:val="32"/>
        </w:rPr>
        <w:lastRenderedPageBreak/>
        <w:t>作</w:t>
      </w:r>
      <w:r w:rsidR="00C77BEA" w:rsidRPr="00240149">
        <w:rPr>
          <w:rFonts w:ascii="Times New Roman" w:eastAsia="方正仿宋简体" w:hAnsi="Times New Roman" w:hint="eastAsia"/>
          <w:color w:val="000000" w:themeColor="text1"/>
          <w:sz w:val="32"/>
        </w:rPr>
        <w:t>推动</w:t>
      </w:r>
      <w:r w:rsidR="00752936" w:rsidRPr="00240149">
        <w:rPr>
          <w:rFonts w:ascii="Times New Roman" w:eastAsia="方正仿宋简体" w:hAnsi="Times New Roman" w:hint="eastAsia"/>
          <w:color w:val="000000" w:themeColor="text1"/>
          <w:sz w:val="32"/>
        </w:rPr>
        <w:t>机制</w:t>
      </w:r>
      <w:r w:rsidR="009C1B50" w:rsidRPr="00240149">
        <w:rPr>
          <w:rFonts w:ascii="Times New Roman" w:eastAsia="方正仿宋简体" w:hAnsi="Times New Roman" w:hint="eastAsia"/>
          <w:color w:val="000000" w:themeColor="text1"/>
          <w:sz w:val="32"/>
        </w:rPr>
        <w:t>；</w:t>
      </w:r>
      <w:r w:rsidR="00DA2387" w:rsidRPr="00240149">
        <w:rPr>
          <w:rFonts w:ascii="Times New Roman" w:eastAsia="方正仿宋简体" w:hAnsi="Times New Roman" w:hint="eastAsia"/>
          <w:color w:val="000000" w:themeColor="text1"/>
          <w:sz w:val="32"/>
        </w:rPr>
        <w:t>全面构建</w:t>
      </w:r>
      <w:r w:rsidR="007727C3" w:rsidRPr="00240149">
        <w:rPr>
          <w:rFonts w:ascii="Times New Roman" w:eastAsia="方正仿宋简体" w:hAnsi="Times New Roman" w:hint="eastAsia"/>
          <w:color w:val="000000" w:themeColor="text1"/>
          <w:sz w:val="32"/>
        </w:rPr>
        <w:t>“三全育人”思政工作格局</w:t>
      </w:r>
      <w:r w:rsidR="00DA2387" w:rsidRPr="00240149">
        <w:rPr>
          <w:rFonts w:ascii="Times New Roman" w:eastAsia="方正仿宋简体" w:hAnsi="Times New Roman" w:hint="eastAsia"/>
          <w:color w:val="000000" w:themeColor="text1"/>
          <w:sz w:val="32"/>
        </w:rPr>
        <w:t>，</w:t>
      </w:r>
      <w:r w:rsidR="00126C58" w:rsidRPr="00240149">
        <w:rPr>
          <w:rFonts w:ascii="Times New Roman" w:eastAsia="方正仿宋简体" w:hAnsi="Times New Roman" w:hint="eastAsia"/>
          <w:color w:val="000000" w:themeColor="text1"/>
          <w:sz w:val="32"/>
        </w:rPr>
        <w:t>形成思政工作贯通学校人才培养</w:t>
      </w:r>
      <w:r w:rsidR="0063055E" w:rsidRPr="00240149">
        <w:rPr>
          <w:rFonts w:ascii="Times New Roman" w:eastAsia="方正仿宋简体" w:hAnsi="Times New Roman" w:hint="eastAsia"/>
          <w:color w:val="000000" w:themeColor="text1"/>
          <w:sz w:val="32"/>
        </w:rPr>
        <w:t>全过程</w:t>
      </w:r>
      <w:r w:rsidR="00126C58" w:rsidRPr="00240149">
        <w:rPr>
          <w:rFonts w:ascii="Times New Roman" w:eastAsia="方正仿宋简体" w:hAnsi="Times New Roman" w:hint="eastAsia"/>
          <w:color w:val="000000" w:themeColor="text1"/>
          <w:sz w:val="32"/>
        </w:rPr>
        <w:t>的育人</w:t>
      </w:r>
      <w:r w:rsidR="00DA2387" w:rsidRPr="00240149">
        <w:rPr>
          <w:rFonts w:ascii="Times New Roman" w:eastAsia="方正仿宋简体" w:hAnsi="Times New Roman" w:hint="eastAsia"/>
          <w:color w:val="000000" w:themeColor="text1"/>
          <w:sz w:val="32"/>
        </w:rPr>
        <w:t>工作</w:t>
      </w:r>
      <w:r w:rsidR="0063055E" w:rsidRPr="00240149">
        <w:rPr>
          <w:rFonts w:ascii="Times New Roman" w:eastAsia="方正仿宋简体" w:hAnsi="Times New Roman" w:hint="eastAsia"/>
          <w:color w:val="000000" w:themeColor="text1"/>
          <w:sz w:val="32"/>
        </w:rPr>
        <w:t>体系</w:t>
      </w:r>
      <w:r w:rsidR="00126C58" w:rsidRPr="00240149">
        <w:rPr>
          <w:rFonts w:ascii="Times New Roman" w:eastAsia="方正仿宋简体" w:hAnsi="Times New Roman" w:hint="eastAsia"/>
          <w:color w:val="000000" w:themeColor="text1"/>
          <w:sz w:val="32"/>
        </w:rPr>
        <w:t>；</w:t>
      </w:r>
      <w:r w:rsidR="0063055E" w:rsidRPr="00240149">
        <w:rPr>
          <w:rFonts w:ascii="Times New Roman" w:eastAsia="方正仿宋简体" w:hAnsi="Times New Roman" w:hint="eastAsia"/>
          <w:color w:val="000000" w:themeColor="text1"/>
          <w:sz w:val="32"/>
        </w:rPr>
        <w:t>总结凝练学校“课程思政”建设特色，撰写理论文章，</w:t>
      </w:r>
      <w:r w:rsidR="006C1FA2" w:rsidRPr="00240149">
        <w:rPr>
          <w:rFonts w:ascii="Times New Roman" w:eastAsia="方正仿宋简体" w:hAnsi="Times New Roman" w:hint="eastAsia"/>
          <w:color w:val="000000" w:themeColor="text1"/>
          <w:sz w:val="32"/>
        </w:rPr>
        <w:t>形成可推广的“课程思政”</w:t>
      </w:r>
      <w:r w:rsidR="0063055E" w:rsidRPr="00240149">
        <w:rPr>
          <w:rFonts w:ascii="Times New Roman" w:eastAsia="方正仿宋简体" w:hAnsi="Times New Roman" w:hint="eastAsia"/>
          <w:color w:val="000000" w:themeColor="text1"/>
          <w:sz w:val="32"/>
        </w:rPr>
        <w:t>建设</w:t>
      </w:r>
      <w:r w:rsidR="006C1FA2" w:rsidRPr="00240149">
        <w:rPr>
          <w:rFonts w:ascii="Times New Roman" w:eastAsia="方正仿宋简体" w:hAnsi="Times New Roman" w:hint="eastAsia"/>
          <w:color w:val="000000" w:themeColor="text1"/>
          <w:sz w:val="32"/>
        </w:rPr>
        <w:t>典型经验</w:t>
      </w:r>
      <w:r w:rsidR="00664E0F" w:rsidRPr="00240149">
        <w:rPr>
          <w:rFonts w:ascii="Times New Roman" w:eastAsia="方正仿宋简体" w:hAnsi="Times New Roman" w:hint="eastAsia"/>
          <w:color w:val="000000" w:themeColor="text1"/>
          <w:sz w:val="32"/>
        </w:rPr>
        <w:t>。</w:t>
      </w:r>
    </w:p>
    <w:p w:rsidR="00040A9C" w:rsidRPr="00240149" w:rsidRDefault="00DB2323" w:rsidP="005E50DF">
      <w:pPr>
        <w:spacing w:line="570" w:lineRule="exact"/>
        <w:ind w:firstLineChars="200" w:firstLine="640"/>
        <w:rPr>
          <w:rFonts w:ascii="Times New Roman" w:eastAsia="方正黑体简体" w:hAnsi="Times New Roman"/>
          <w:color w:val="000000" w:themeColor="text1"/>
          <w:sz w:val="32"/>
          <w:szCs w:val="32"/>
        </w:rPr>
      </w:pPr>
      <w:r w:rsidRPr="00240149">
        <w:rPr>
          <w:rFonts w:ascii="Times New Roman" w:eastAsia="方正黑体简体" w:hAnsi="Times New Roman" w:hint="eastAsia"/>
          <w:color w:val="000000" w:themeColor="text1"/>
          <w:sz w:val="32"/>
          <w:szCs w:val="32"/>
        </w:rPr>
        <w:t>四</w:t>
      </w:r>
      <w:r w:rsidR="00855440" w:rsidRPr="00240149">
        <w:rPr>
          <w:rFonts w:ascii="Times New Roman" w:eastAsia="方正黑体简体" w:hAnsi="Times New Roman" w:hint="eastAsia"/>
          <w:color w:val="000000" w:themeColor="text1"/>
          <w:sz w:val="32"/>
          <w:szCs w:val="32"/>
        </w:rPr>
        <w:t>、</w:t>
      </w:r>
      <w:r w:rsidR="00CA6E14" w:rsidRPr="00240149">
        <w:rPr>
          <w:rFonts w:ascii="Times New Roman" w:eastAsia="方正黑体简体" w:hAnsi="Times New Roman" w:hint="eastAsia"/>
          <w:color w:val="000000" w:themeColor="text1"/>
          <w:sz w:val="32"/>
          <w:szCs w:val="32"/>
        </w:rPr>
        <w:t>建设</w:t>
      </w:r>
      <w:r w:rsidR="00040A9C" w:rsidRPr="00240149">
        <w:rPr>
          <w:rFonts w:ascii="Times New Roman" w:eastAsia="方正黑体简体" w:hAnsi="Times New Roman" w:hint="eastAsia"/>
          <w:color w:val="000000" w:themeColor="text1"/>
          <w:sz w:val="32"/>
          <w:szCs w:val="32"/>
        </w:rPr>
        <w:t>任务</w:t>
      </w:r>
    </w:p>
    <w:p w:rsidR="009B6152" w:rsidRPr="00240149" w:rsidRDefault="009B6152" w:rsidP="005E50DF">
      <w:pPr>
        <w:tabs>
          <w:tab w:val="left" w:pos="567"/>
        </w:tabs>
        <w:spacing w:line="570" w:lineRule="exact"/>
        <w:ind w:firstLine="645"/>
        <w:rPr>
          <w:rFonts w:ascii="Times New Roman" w:eastAsia="方正楷体简体" w:hAnsi="Times New Roman"/>
          <w:color w:val="000000" w:themeColor="text1"/>
          <w:sz w:val="32"/>
        </w:rPr>
      </w:pPr>
      <w:r w:rsidRPr="00240149">
        <w:rPr>
          <w:rFonts w:ascii="Times New Roman" w:eastAsia="方正楷体简体" w:hAnsi="Times New Roman" w:hint="eastAsia"/>
          <w:color w:val="000000" w:themeColor="text1"/>
          <w:sz w:val="32"/>
        </w:rPr>
        <w:t>（一）</w:t>
      </w:r>
      <w:r w:rsidR="009E0F02" w:rsidRPr="00240149">
        <w:rPr>
          <w:rFonts w:ascii="Times New Roman" w:eastAsia="方正楷体简体" w:hAnsi="Times New Roman"/>
          <w:color w:val="000000" w:themeColor="text1"/>
          <w:sz w:val="32"/>
        </w:rPr>
        <w:t>加强和改进思想政治理论课</w:t>
      </w:r>
    </w:p>
    <w:p w:rsidR="009746EA" w:rsidRPr="00240149" w:rsidRDefault="00DD74B7" w:rsidP="005E50DF">
      <w:pPr>
        <w:tabs>
          <w:tab w:val="left" w:pos="567"/>
        </w:tabs>
        <w:spacing w:line="570" w:lineRule="exact"/>
        <w:ind w:firstLine="645"/>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提高课程质量</w:t>
      </w:r>
      <w:r w:rsidR="002649A6" w:rsidRPr="00240149">
        <w:rPr>
          <w:rFonts w:ascii="Times New Roman" w:eastAsia="方正仿宋简体" w:hAnsi="Times New Roman" w:hint="eastAsia"/>
          <w:color w:val="000000" w:themeColor="text1"/>
          <w:sz w:val="32"/>
        </w:rPr>
        <w:t>。</w:t>
      </w:r>
      <w:r w:rsidR="00C777EF" w:rsidRPr="00240149">
        <w:rPr>
          <w:rFonts w:ascii="Times New Roman" w:eastAsia="方正仿宋简体" w:hAnsi="Times New Roman" w:hint="eastAsia"/>
          <w:color w:val="000000" w:themeColor="text1"/>
          <w:sz w:val="32"/>
        </w:rPr>
        <w:t>突出</w:t>
      </w:r>
      <w:r w:rsidRPr="00240149">
        <w:rPr>
          <w:rFonts w:ascii="Times New Roman" w:eastAsia="方正仿宋简体" w:hAnsi="Times New Roman" w:hint="eastAsia"/>
          <w:color w:val="000000" w:themeColor="text1"/>
          <w:sz w:val="32"/>
        </w:rPr>
        <w:t>思政理论课</w:t>
      </w:r>
      <w:r w:rsidR="00C777EF" w:rsidRPr="00240149">
        <w:rPr>
          <w:rFonts w:ascii="Times New Roman" w:eastAsia="方正仿宋简体" w:hAnsi="Times New Roman" w:hint="eastAsia"/>
          <w:color w:val="000000" w:themeColor="text1"/>
          <w:sz w:val="32"/>
        </w:rPr>
        <w:t>价值引领功能，以打造思政理论课“金课”为抓手，</w:t>
      </w:r>
      <w:r w:rsidRPr="00240149">
        <w:rPr>
          <w:rFonts w:ascii="Times New Roman" w:eastAsia="方正仿宋简体" w:hAnsi="Times New Roman" w:hint="eastAsia"/>
          <w:color w:val="000000" w:themeColor="text1"/>
          <w:sz w:val="32"/>
        </w:rPr>
        <w:t>建设</w:t>
      </w:r>
      <w:r w:rsidRPr="00240149">
        <w:rPr>
          <w:rFonts w:ascii="Times New Roman" w:eastAsia="方正仿宋简体" w:hAnsi="Times New Roman" w:hint="eastAsia"/>
          <w:color w:val="000000" w:themeColor="text1"/>
          <w:sz w:val="32"/>
        </w:rPr>
        <w:t>1</w:t>
      </w:r>
      <w:r w:rsidRPr="00240149">
        <w:rPr>
          <w:rFonts w:ascii="Times New Roman" w:eastAsia="方正仿宋简体" w:hAnsi="Times New Roman" w:hint="eastAsia"/>
          <w:color w:val="000000" w:themeColor="text1"/>
          <w:sz w:val="32"/>
        </w:rPr>
        <w:t>至</w:t>
      </w:r>
      <w:r w:rsidRPr="00240149">
        <w:rPr>
          <w:rFonts w:ascii="Times New Roman" w:eastAsia="方正仿宋简体" w:hAnsi="Times New Roman" w:hint="eastAsia"/>
          <w:color w:val="000000" w:themeColor="text1"/>
          <w:sz w:val="32"/>
        </w:rPr>
        <w:t>2</w:t>
      </w:r>
      <w:r w:rsidRPr="00240149">
        <w:rPr>
          <w:rFonts w:ascii="Times New Roman" w:eastAsia="方正仿宋简体" w:hAnsi="Times New Roman" w:hint="eastAsia"/>
          <w:color w:val="000000" w:themeColor="text1"/>
          <w:sz w:val="32"/>
        </w:rPr>
        <w:t>门省级思政理论示范课程；</w:t>
      </w:r>
      <w:r w:rsidR="00C777EF" w:rsidRPr="00240149">
        <w:rPr>
          <w:rFonts w:ascii="Times New Roman" w:eastAsia="方正仿宋简体" w:hAnsi="Times New Roman" w:hint="eastAsia"/>
          <w:color w:val="000000" w:themeColor="text1"/>
          <w:sz w:val="32"/>
        </w:rPr>
        <w:t>针对不同专业背景学生，实施分类教学；建好思政理论课社会实践网络教学平台；</w:t>
      </w:r>
      <w:r w:rsidR="005E3F25" w:rsidRPr="00240149">
        <w:rPr>
          <w:rFonts w:ascii="Times New Roman" w:eastAsia="方正仿宋简体" w:hAnsi="Times New Roman" w:hint="eastAsia"/>
          <w:color w:val="000000" w:themeColor="text1"/>
          <w:sz w:val="32"/>
        </w:rPr>
        <w:t>建设</w:t>
      </w:r>
      <w:r w:rsidR="00354B4E" w:rsidRPr="00240149">
        <w:rPr>
          <w:rFonts w:ascii="Times New Roman" w:eastAsia="方正仿宋简体" w:hAnsi="Times New Roman" w:hint="eastAsia"/>
          <w:color w:val="000000" w:themeColor="text1"/>
          <w:sz w:val="32"/>
        </w:rPr>
        <w:t>4</w:t>
      </w:r>
      <w:r w:rsidR="005E3F25" w:rsidRPr="00240149">
        <w:rPr>
          <w:rFonts w:ascii="Times New Roman" w:eastAsia="方正仿宋简体" w:hAnsi="Times New Roman" w:hint="eastAsia"/>
          <w:color w:val="000000" w:themeColor="text1"/>
          <w:sz w:val="32"/>
        </w:rPr>
        <w:t>门</w:t>
      </w:r>
      <w:r w:rsidR="00C777EF" w:rsidRPr="00240149">
        <w:rPr>
          <w:rFonts w:ascii="Times New Roman" w:eastAsia="方正仿宋简体" w:hAnsi="Times New Roman" w:hint="eastAsia"/>
          <w:color w:val="000000" w:themeColor="text1"/>
          <w:sz w:val="32"/>
        </w:rPr>
        <w:t>思政理论课慕课</w:t>
      </w:r>
      <w:r w:rsidR="005E3F25" w:rsidRPr="00240149">
        <w:rPr>
          <w:rFonts w:ascii="Times New Roman" w:eastAsia="方正仿宋简体" w:hAnsi="Times New Roman" w:hint="eastAsia"/>
          <w:color w:val="000000" w:themeColor="text1"/>
          <w:sz w:val="32"/>
        </w:rPr>
        <w:t>，深化</w:t>
      </w:r>
      <w:r w:rsidR="00C777EF" w:rsidRPr="00240149">
        <w:rPr>
          <w:rFonts w:ascii="Times New Roman" w:eastAsia="方正仿宋简体" w:hAnsi="Times New Roman" w:hint="eastAsia"/>
          <w:color w:val="000000" w:themeColor="text1"/>
          <w:sz w:val="32"/>
        </w:rPr>
        <w:t>翻转课堂教学；进一步完善思政理论课社会实践知行合一教学改革。</w:t>
      </w:r>
      <w:r w:rsidRPr="00240149">
        <w:rPr>
          <w:rFonts w:ascii="Times New Roman" w:eastAsia="方正仿宋简体" w:hAnsi="Times New Roman" w:hint="eastAsia"/>
          <w:color w:val="000000" w:themeColor="text1"/>
          <w:sz w:val="32"/>
        </w:rPr>
        <w:t>加强</w:t>
      </w:r>
      <w:r w:rsidR="002649A6" w:rsidRPr="00240149">
        <w:rPr>
          <w:rFonts w:ascii="Times New Roman" w:eastAsia="方正仿宋简体" w:hAnsi="Times New Roman" w:hint="eastAsia"/>
          <w:color w:val="000000" w:themeColor="text1"/>
          <w:sz w:val="32"/>
        </w:rPr>
        <w:t>队伍</w:t>
      </w:r>
      <w:r w:rsidRPr="00240149">
        <w:rPr>
          <w:rFonts w:ascii="Times New Roman" w:eastAsia="方正仿宋简体" w:hAnsi="Times New Roman" w:hint="eastAsia"/>
          <w:color w:val="000000" w:themeColor="text1"/>
          <w:sz w:val="32"/>
        </w:rPr>
        <w:t>建设</w:t>
      </w:r>
      <w:r w:rsidR="002649A6" w:rsidRPr="00240149">
        <w:rPr>
          <w:rFonts w:ascii="Times New Roman" w:eastAsia="方正仿宋简体" w:hAnsi="Times New Roman" w:hint="eastAsia"/>
          <w:color w:val="000000" w:themeColor="text1"/>
          <w:sz w:val="32"/>
        </w:rPr>
        <w:t>。</w:t>
      </w:r>
      <w:r w:rsidRPr="00240149">
        <w:rPr>
          <w:rFonts w:ascii="Times New Roman" w:eastAsia="方正仿宋简体" w:hAnsi="Times New Roman" w:hint="eastAsia"/>
          <w:color w:val="000000" w:themeColor="text1"/>
          <w:sz w:val="32"/>
        </w:rPr>
        <w:t>配齐建强思政理论课教师队伍，优化结构，加强培训，提升素质。创建特色课程</w:t>
      </w:r>
      <w:r w:rsidR="00C37BAD" w:rsidRPr="00240149">
        <w:rPr>
          <w:rFonts w:ascii="Times New Roman" w:eastAsia="方正仿宋简体" w:hAnsi="Times New Roman" w:hint="eastAsia"/>
          <w:color w:val="000000" w:themeColor="text1"/>
          <w:sz w:val="32"/>
        </w:rPr>
        <w:t>。</w:t>
      </w:r>
      <w:r w:rsidRPr="00240149">
        <w:rPr>
          <w:rFonts w:ascii="Times New Roman" w:eastAsia="方正仿宋简体" w:hAnsi="Times New Roman" w:hint="eastAsia"/>
          <w:color w:val="000000" w:themeColor="text1"/>
          <w:sz w:val="32"/>
        </w:rPr>
        <w:t>围绕中国特色社会主义成都实践，开发《大国方略的成都实践》公共选修课，做好理论宣讲与决策咨询。</w:t>
      </w:r>
      <w:r w:rsidR="009746EA" w:rsidRPr="00240149">
        <w:rPr>
          <w:rFonts w:ascii="Times New Roman" w:eastAsia="方正仿宋简体" w:hAnsi="Times New Roman" w:hint="eastAsia"/>
          <w:color w:val="000000" w:themeColor="text1"/>
          <w:sz w:val="32"/>
        </w:rPr>
        <w:t>加强马克思主义</w:t>
      </w:r>
      <w:r w:rsidR="0057259A" w:rsidRPr="00240149">
        <w:rPr>
          <w:rFonts w:ascii="Times New Roman" w:eastAsia="方正仿宋简体" w:hAnsi="Times New Roman" w:hint="eastAsia"/>
          <w:color w:val="000000" w:themeColor="text1"/>
          <w:sz w:val="32"/>
        </w:rPr>
        <w:t>学院</w:t>
      </w:r>
      <w:r w:rsidR="009746EA" w:rsidRPr="00240149">
        <w:rPr>
          <w:rFonts w:ascii="Times New Roman" w:eastAsia="方正仿宋简体" w:hAnsi="Times New Roman" w:hint="eastAsia"/>
          <w:color w:val="000000" w:themeColor="text1"/>
          <w:sz w:val="32"/>
        </w:rPr>
        <w:t>建设</w:t>
      </w:r>
      <w:r w:rsidR="00C37BAD" w:rsidRPr="00240149">
        <w:rPr>
          <w:rFonts w:ascii="Times New Roman" w:eastAsia="方正仿宋简体" w:hAnsi="Times New Roman" w:hint="eastAsia"/>
          <w:color w:val="000000" w:themeColor="text1"/>
          <w:sz w:val="32"/>
        </w:rPr>
        <w:t>。</w:t>
      </w:r>
      <w:r w:rsidR="009746EA" w:rsidRPr="00240149">
        <w:rPr>
          <w:rFonts w:ascii="Times New Roman" w:eastAsia="方正仿宋简体" w:hAnsi="Times New Roman" w:hint="eastAsia"/>
          <w:color w:val="000000" w:themeColor="text1"/>
          <w:sz w:val="32"/>
        </w:rPr>
        <w:t>申办思想政治教育本科专业，凝练马克思主义理论</w:t>
      </w:r>
      <w:r w:rsidR="003D687E" w:rsidRPr="00240149">
        <w:rPr>
          <w:rFonts w:ascii="Times New Roman" w:eastAsia="方正仿宋简体" w:hAnsi="Times New Roman" w:hint="eastAsia"/>
          <w:color w:val="000000" w:themeColor="text1"/>
          <w:sz w:val="32"/>
        </w:rPr>
        <w:t>二</w:t>
      </w:r>
      <w:r w:rsidR="006736CE" w:rsidRPr="00240149">
        <w:rPr>
          <w:rFonts w:ascii="Times New Roman" w:eastAsia="方正仿宋简体" w:hAnsi="Times New Roman" w:hint="eastAsia"/>
          <w:color w:val="000000" w:themeColor="text1"/>
          <w:sz w:val="32"/>
        </w:rPr>
        <w:t>级学科下的</w:t>
      </w:r>
      <w:r w:rsidR="009746EA" w:rsidRPr="00240149">
        <w:rPr>
          <w:rFonts w:ascii="Times New Roman" w:eastAsia="方正仿宋简体" w:hAnsi="Times New Roman" w:hint="eastAsia"/>
          <w:color w:val="000000" w:themeColor="text1"/>
          <w:sz w:val="32"/>
        </w:rPr>
        <w:t>研究方向，创建省级重点马克思主义</w:t>
      </w:r>
      <w:r w:rsidR="00E71FF3" w:rsidRPr="00240149">
        <w:rPr>
          <w:rFonts w:ascii="Times New Roman" w:eastAsia="方正仿宋简体" w:hAnsi="Times New Roman" w:hint="eastAsia"/>
          <w:color w:val="000000" w:themeColor="text1"/>
          <w:sz w:val="32"/>
        </w:rPr>
        <w:t>学院</w:t>
      </w:r>
      <w:r w:rsidR="009746EA" w:rsidRPr="00240149">
        <w:rPr>
          <w:rFonts w:ascii="Times New Roman" w:eastAsia="方正仿宋简体" w:hAnsi="Times New Roman" w:hint="eastAsia"/>
          <w:color w:val="000000" w:themeColor="text1"/>
          <w:sz w:val="32"/>
        </w:rPr>
        <w:t>。</w:t>
      </w:r>
    </w:p>
    <w:p w:rsidR="006D7418" w:rsidRPr="00240149" w:rsidRDefault="006D7418" w:rsidP="005E50DF">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牵头单位：</w:t>
      </w:r>
      <w:r w:rsidR="000716A2" w:rsidRPr="00240149">
        <w:rPr>
          <w:rFonts w:ascii="Times New Roman" w:eastAsia="方正仿宋简体" w:hAnsi="Times New Roman" w:hint="eastAsia"/>
          <w:color w:val="000000" w:themeColor="text1"/>
          <w:sz w:val="32"/>
        </w:rPr>
        <w:t>马克思主义学院</w:t>
      </w:r>
    </w:p>
    <w:p w:rsidR="006D7418" w:rsidRPr="00240149" w:rsidRDefault="006D7418" w:rsidP="005E50DF">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参与单位：</w:t>
      </w:r>
      <w:r w:rsidR="003D687E" w:rsidRPr="00240149">
        <w:rPr>
          <w:rFonts w:ascii="Times New Roman" w:eastAsia="方正仿宋简体" w:hAnsi="Times New Roman" w:hint="eastAsia"/>
          <w:color w:val="000000" w:themeColor="text1"/>
          <w:sz w:val="32"/>
        </w:rPr>
        <w:t>人事处、</w:t>
      </w:r>
      <w:r w:rsidR="00DE583C" w:rsidRPr="00240149">
        <w:rPr>
          <w:rFonts w:ascii="Times New Roman" w:eastAsia="方正仿宋简体" w:hAnsi="Times New Roman" w:hint="eastAsia"/>
          <w:color w:val="000000" w:themeColor="text1"/>
          <w:sz w:val="32"/>
        </w:rPr>
        <w:t>研究生处</w:t>
      </w:r>
      <w:r w:rsidR="003D687E" w:rsidRPr="00240149">
        <w:rPr>
          <w:rFonts w:ascii="Times New Roman" w:eastAsia="方正仿宋简体" w:hAnsi="Times New Roman" w:hint="eastAsia"/>
          <w:color w:val="000000" w:themeColor="text1"/>
          <w:sz w:val="32"/>
        </w:rPr>
        <w:t>（</w:t>
      </w:r>
      <w:r w:rsidR="00DE583C" w:rsidRPr="00240149">
        <w:rPr>
          <w:rFonts w:ascii="Times New Roman" w:eastAsia="方正仿宋简体" w:hAnsi="Times New Roman" w:hint="eastAsia"/>
          <w:color w:val="000000" w:themeColor="text1"/>
          <w:sz w:val="32"/>
        </w:rPr>
        <w:t>学科办</w:t>
      </w:r>
      <w:r w:rsidR="003D687E" w:rsidRPr="00240149">
        <w:rPr>
          <w:rFonts w:ascii="Times New Roman" w:eastAsia="方正仿宋简体" w:hAnsi="Times New Roman" w:hint="eastAsia"/>
          <w:color w:val="000000" w:themeColor="text1"/>
          <w:sz w:val="32"/>
        </w:rPr>
        <w:t>）、教务处</w:t>
      </w:r>
    </w:p>
    <w:p w:rsidR="007459C7" w:rsidRPr="00240149" w:rsidRDefault="00410AE9" w:rsidP="005E50DF">
      <w:pPr>
        <w:spacing w:line="570" w:lineRule="exact"/>
        <w:ind w:firstLineChars="200" w:firstLine="640"/>
        <w:rPr>
          <w:rFonts w:ascii="Times New Roman" w:eastAsia="方正楷体简体" w:hAnsi="Times New Roman"/>
          <w:color w:val="000000" w:themeColor="text1"/>
          <w:sz w:val="32"/>
        </w:rPr>
      </w:pPr>
      <w:r w:rsidRPr="00240149">
        <w:rPr>
          <w:rFonts w:ascii="Times New Roman" w:eastAsia="方正楷体简体" w:hAnsi="Times New Roman" w:hint="eastAsia"/>
          <w:color w:val="000000" w:themeColor="text1"/>
          <w:sz w:val="32"/>
        </w:rPr>
        <w:t>（</w:t>
      </w:r>
      <w:r w:rsidR="00E96C86" w:rsidRPr="00240149">
        <w:rPr>
          <w:rFonts w:ascii="Times New Roman" w:eastAsia="方正楷体简体" w:hAnsi="Times New Roman" w:hint="eastAsia"/>
          <w:color w:val="000000" w:themeColor="text1"/>
          <w:sz w:val="32"/>
        </w:rPr>
        <w:t>二</w:t>
      </w:r>
      <w:r w:rsidRPr="00240149">
        <w:rPr>
          <w:rFonts w:ascii="Times New Roman" w:eastAsia="方正楷体简体" w:hAnsi="Times New Roman" w:hint="eastAsia"/>
          <w:color w:val="000000" w:themeColor="text1"/>
          <w:sz w:val="32"/>
        </w:rPr>
        <w:t>）</w:t>
      </w:r>
      <w:r w:rsidR="004F3181" w:rsidRPr="00240149">
        <w:rPr>
          <w:rFonts w:ascii="Times New Roman" w:eastAsia="方正楷体简体" w:hAnsi="Times New Roman" w:hint="eastAsia"/>
          <w:color w:val="000000" w:themeColor="text1"/>
          <w:sz w:val="32"/>
        </w:rPr>
        <w:t>加强</w:t>
      </w:r>
      <w:r w:rsidR="00B36F6F" w:rsidRPr="00240149">
        <w:rPr>
          <w:rFonts w:ascii="Times New Roman" w:eastAsia="方正楷体简体" w:hAnsi="Times New Roman" w:hint="eastAsia"/>
          <w:color w:val="000000" w:themeColor="text1"/>
          <w:sz w:val="32"/>
        </w:rPr>
        <w:t>“课程思政”</w:t>
      </w:r>
      <w:r w:rsidR="00E96C86" w:rsidRPr="00240149">
        <w:rPr>
          <w:rFonts w:ascii="Times New Roman" w:eastAsia="方正楷体简体" w:hAnsi="Times New Roman" w:hint="eastAsia"/>
          <w:color w:val="000000" w:themeColor="text1"/>
          <w:sz w:val="32"/>
        </w:rPr>
        <w:t>课程体系</w:t>
      </w:r>
      <w:r w:rsidR="004F3181" w:rsidRPr="00240149">
        <w:rPr>
          <w:rFonts w:ascii="Times New Roman" w:eastAsia="方正楷体简体" w:hAnsi="Times New Roman" w:hint="eastAsia"/>
          <w:color w:val="000000" w:themeColor="text1"/>
          <w:sz w:val="32"/>
        </w:rPr>
        <w:t>建设</w:t>
      </w:r>
    </w:p>
    <w:p w:rsidR="000051EA" w:rsidRPr="00240149" w:rsidRDefault="009741AD" w:rsidP="005E50DF">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按照不同学科的性质特点，</w:t>
      </w:r>
      <w:r w:rsidR="005228B5" w:rsidRPr="00240149">
        <w:rPr>
          <w:rFonts w:ascii="Times New Roman" w:eastAsia="方正仿宋简体" w:hAnsi="Times New Roman" w:hint="eastAsia"/>
          <w:color w:val="000000" w:themeColor="text1"/>
          <w:sz w:val="32"/>
        </w:rPr>
        <w:t>全面</w:t>
      </w:r>
      <w:r w:rsidR="00501B7F" w:rsidRPr="00240149">
        <w:rPr>
          <w:rFonts w:ascii="Times New Roman" w:eastAsia="方正仿宋简体" w:hAnsi="Times New Roman" w:hint="eastAsia"/>
          <w:color w:val="000000" w:themeColor="text1"/>
          <w:sz w:val="32"/>
        </w:rPr>
        <w:t>推进全课程思政</w:t>
      </w:r>
      <w:r w:rsidR="005228B5" w:rsidRPr="00240149">
        <w:rPr>
          <w:rFonts w:ascii="Times New Roman" w:eastAsia="方正仿宋简体" w:hAnsi="Times New Roman" w:hint="eastAsia"/>
          <w:color w:val="000000" w:themeColor="text1"/>
          <w:sz w:val="32"/>
        </w:rPr>
        <w:t>育人</w:t>
      </w:r>
      <w:r w:rsidR="00501B7F" w:rsidRPr="00240149">
        <w:rPr>
          <w:rFonts w:ascii="Times New Roman" w:eastAsia="方正仿宋简体" w:hAnsi="Times New Roman" w:hint="eastAsia"/>
          <w:color w:val="000000" w:themeColor="text1"/>
          <w:sz w:val="32"/>
        </w:rPr>
        <w:t>，</w:t>
      </w:r>
      <w:r w:rsidR="006C264C" w:rsidRPr="00240149">
        <w:rPr>
          <w:rFonts w:ascii="Times New Roman" w:eastAsia="方正仿宋简体" w:hAnsi="Times New Roman" w:hint="eastAsia"/>
          <w:color w:val="000000" w:themeColor="text1"/>
          <w:sz w:val="32"/>
        </w:rPr>
        <w:t>深入挖掘</w:t>
      </w:r>
      <w:r w:rsidR="00501B7F" w:rsidRPr="00240149">
        <w:rPr>
          <w:rFonts w:ascii="Times New Roman" w:eastAsia="方正仿宋简体" w:hAnsi="Times New Roman" w:hint="eastAsia"/>
          <w:color w:val="000000" w:themeColor="text1"/>
          <w:sz w:val="32"/>
        </w:rPr>
        <w:t>和</w:t>
      </w:r>
      <w:r w:rsidR="006C264C" w:rsidRPr="00240149">
        <w:rPr>
          <w:rFonts w:ascii="Times New Roman" w:eastAsia="方正仿宋简体" w:hAnsi="Times New Roman" w:hint="eastAsia"/>
          <w:color w:val="000000" w:themeColor="text1"/>
          <w:sz w:val="32"/>
        </w:rPr>
        <w:t>拓展各门课程</w:t>
      </w:r>
      <w:r w:rsidR="00501B7F" w:rsidRPr="00240149">
        <w:rPr>
          <w:rFonts w:ascii="Times New Roman" w:eastAsia="方正仿宋简体" w:hAnsi="Times New Roman" w:hint="eastAsia"/>
          <w:color w:val="000000" w:themeColor="text1"/>
          <w:sz w:val="32"/>
        </w:rPr>
        <w:t>的</w:t>
      </w:r>
      <w:r w:rsidR="006C264C" w:rsidRPr="00240149">
        <w:rPr>
          <w:rFonts w:ascii="Times New Roman" w:eastAsia="方正仿宋简体" w:hAnsi="Times New Roman" w:hint="eastAsia"/>
          <w:color w:val="000000" w:themeColor="text1"/>
          <w:sz w:val="32"/>
        </w:rPr>
        <w:t>思政</w:t>
      </w:r>
      <w:r w:rsidR="006B7576" w:rsidRPr="00240149">
        <w:rPr>
          <w:rFonts w:ascii="Times New Roman" w:eastAsia="方正仿宋简体" w:hAnsi="Times New Roman" w:hint="eastAsia"/>
          <w:color w:val="000000" w:themeColor="text1"/>
          <w:sz w:val="32"/>
        </w:rPr>
        <w:t>育人</w:t>
      </w:r>
      <w:r w:rsidR="006C264C" w:rsidRPr="00240149">
        <w:rPr>
          <w:rFonts w:ascii="Times New Roman" w:eastAsia="方正仿宋简体" w:hAnsi="Times New Roman" w:hint="eastAsia"/>
          <w:color w:val="000000" w:themeColor="text1"/>
          <w:sz w:val="32"/>
        </w:rPr>
        <w:t>元素</w:t>
      </w:r>
      <w:r w:rsidR="00501B7F" w:rsidRPr="00240149">
        <w:rPr>
          <w:rFonts w:ascii="Times New Roman" w:eastAsia="方正仿宋简体" w:hAnsi="Times New Roman" w:hint="eastAsia"/>
          <w:color w:val="000000" w:themeColor="text1"/>
          <w:sz w:val="32"/>
        </w:rPr>
        <w:t>和</w:t>
      </w:r>
      <w:r w:rsidR="006C264C" w:rsidRPr="00240149">
        <w:rPr>
          <w:rFonts w:ascii="Times New Roman" w:eastAsia="方正仿宋简体" w:hAnsi="Times New Roman" w:hint="eastAsia"/>
          <w:color w:val="000000" w:themeColor="text1"/>
          <w:sz w:val="32"/>
        </w:rPr>
        <w:t>思政</w:t>
      </w:r>
      <w:r w:rsidR="006B7576" w:rsidRPr="00240149">
        <w:rPr>
          <w:rFonts w:ascii="Times New Roman" w:eastAsia="方正仿宋简体" w:hAnsi="Times New Roman" w:hint="eastAsia"/>
          <w:color w:val="000000" w:themeColor="text1"/>
          <w:sz w:val="32"/>
        </w:rPr>
        <w:t>育人</w:t>
      </w:r>
      <w:r w:rsidR="006C264C" w:rsidRPr="00240149">
        <w:rPr>
          <w:rFonts w:ascii="Times New Roman" w:eastAsia="方正仿宋简体" w:hAnsi="Times New Roman" w:hint="eastAsia"/>
          <w:color w:val="000000" w:themeColor="text1"/>
          <w:sz w:val="32"/>
        </w:rPr>
        <w:t>功能，把思政工作贯穿</w:t>
      </w:r>
      <w:r w:rsidR="006C264C" w:rsidRPr="00240149">
        <w:rPr>
          <w:rFonts w:ascii="Times New Roman" w:eastAsia="方正仿宋简体" w:hAnsi="Times New Roman"/>
          <w:color w:val="000000" w:themeColor="text1"/>
          <w:sz w:val="32"/>
        </w:rPr>
        <w:t>教材选用、课堂教学、考核评价等</w:t>
      </w:r>
      <w:r w:rsidR="006C264C" w:rsidRPr="00240149">
        <w:rPr>
          <w:rFonts w:ascii="Times New Roman" w:eastAsia="方正仿宋简体" w:hAnsi="Times New Roman" w:hint="eastAsia"/>
          <w:color w:val="000000" w:themeColor="text1"/>
          <w:sz w:val="32"/>
        </w:rPr>
        <w:t>教育教学全过程</w:t>
      </w:r>
      <w:r w:rsidR="006C264C" w:rsidRPr="00240149">
        <w:rPr>
          <w:rFonts w:ascii="Times New Roman" w:eastAsia="方正仿宋简体" w:hAnsi="Times New Roman"/>
          <w:color w:val="000000" w:themeColor="text1"/>
          <w:sz w:val="32"/>
        </w:rPr>
        <w:t>，</w:t>
      </w:r>
      <w:r w:rsidR="00501B7F" w:rsidRPr="00240149">
        <w:rPr>
          <w:rFonts w:ascii="Times New Roman" w:eastAsia="方正仿宋简体" w:hAnsi="Times New Roman" w:hint="eastAsia"/>
          <w:color w:val="000000" w:themeColor="text1"/>
          <w:sz w:val="32"/>
        </w:rPr>
        <w:t>促进思</w:t>
      </w:r>
      <w:r w:rsidR="006C264C" w:rsidRPr="00240149">
        <w:rPr>
          <w:rFonts w:ascii="Times New Roman" w:eastAsia="方正仿宋简体" w:hAnsi="Times New Roman"/>
          <w:color w:val="000000" w:themeColor="text1"/>
          <w:sz w:val="32"/>
        </w:rPr>
        <w:t>政教育与知识体系教育有机统一</w:t>
      </w:r>
      <w:r w:rsidR="006C264C" w:rsidRPr="00240149">
        <w:rPr>
          <w:rFonts w:ascii="Times New Roman" w:eastAsia="方正仿宋简体" w:hAnsi="Times New Roman" w:hint="eastAsia"/>
          <w:color w:val="000000" w:themeColor="text1"/>
          <w:sz w:val="32"/>
        </w:rPr>
        <w:t>，促进思政</w:t>
      </w:r>
      <w:r w:rsidR="006C264C" w:rsidRPr="00240149">
        <w:rPr>
          <w:rFonts w:ascii="Times New Roman" w:eastAsia="方正仿宋简体" w:hAnsi="Times New Roman" w:hint="eastAsia"/>
          <w:color w:val="000000" w:themeColor="text1"/>
          <w:sz w:val="32"/>
        </w:rPr>
        <w:lastRenderedPageBreak/>
        <w:t>教育与</w:t>
      </w:r>
      <w:r w:rsidR="00E96C86" w:rsidRPr="00240149">
        <w:rPr>
          <w:rFonts w:ascii="Times New Roman" w:eastAsia="方正仿宋简体" w:hAnsi="Times New Roman" w:hint="eastAsia"/>
          <w:color w:val="000000" w:themeColor="text1"/>
          <w:sz w:val="32"/>
        </w:rPr>
        <w:t>通识教育、</w:t>
      </w:r>
      <w:r w:rsidR="006C264C" w:rsidRPr="00240149">
        <w:rPr>
          <w:rFonts w:ascii="Times New Roman" w:eastAsia="方正仿宋简体" w:hAnsi="Times New Roman" w:hint="eastAsia"/>
          <w:color w:val="000000" w:themeColor="text1"/>
          <w:sz w:val="32"/>
        </w:rPr>
        <w:t>专业教育有效融合</w:t>
      </w:r>
      <w:r w:rsidR="006C264C" w:rsidRPr="00240149">
        <w:rPr>
          <w:rFonts w:ascii="Times New Roman" w:eastAsia="方正仿宋简体" w:hAnsi="Times New Roman"/>
          <w:color w:val="000000" w:themeColor="text1"/>
          <w:sz w:val="32"/>
        </w:rPr>
        <w:t>。</w:t>
      </w:r>
    </w:p>
    <w:p w:rsidR="000051EA" w:rsidRPr="00240149" w:rsidRDefault="007975CD" w:rsidP="005E50DF">
      <w:pPr>
        <w:spacing w:line="570" w:lineRule="exact"/>
        <w:ind w:firstLineChars="200" w:firstLine="640"/>
        <w:rPr>
          <w:rFonts w:ascii="Times New Roman" w:eastAsia="方正仿宋简体" w:hAnsi="Times New Roman" w:cs="方正仿宋简体"/>
          <w:color w:val="000000" w:themeColor="text1"/>
          <w:sz w:val="32"/>
          <w:szCs w:val="32"/>
        </w:rPr>
      </w:pPr>
      <w:r w:rsidRPr="00240149">
        <w:rPr>
          <w:rFonts w:ascii="Times New Roman" w:eastAsia="方正仿宋简体" w:hAnsi="Times New Roman" w:hint="eastAsia"/>
          <w:color w:val="000000" w:themeColor="text1"/>
          <w:sz w:val="32"/>
        </w:rPr>
        <w:t>1.</w:t>
      </w:r>
      <w:r w:rsidR="00501B7F" w:rsidRPr="00240149">
        <w:rPr>
          <w:rFonts w:ascii="Times New Roman" w:eastAsia="方正仿宋简体" w:hAnsi="Times New Roman" w:hint="eastAsia"/>
          <w:color w:val="000000" w:themeColor="text1"/>
          <w:sz w:val="32"/>
        </w:rPr>
        <w:t>制定《成都大学</w:t>
      </w:r>
      <w:r w:rsidR="00703B8C" w:rsidRPr="00240149">
        <w:rPr>
          <w:rFonts w:ascii="Times New Roman" w:eastAsia="方正仿宋简体" w:hAnsi="Times New Roman" w:hint="eastAsia"/>
          <w:color w:val="000000" w:themeColor="text1"/>
          <w:sz w:val="32"/>
        </w:rPr>
        <w:t>“课程思政”</w:t>
      </w:r>
      <w:r w:rsidR="00501B7F" w:rsidRPr="00240149">
        <w:rPr>
          <w:rFonts w:ascii="Times New Roman" w:eastAsia="方正仿宋简体" w:hAnsi="Times New Roman" w:hint="eastAsia"/>
          <w:color w:val="000000" w:themeColor="text1"/>
          <w:sz w:val="32"/>
        </w:rPr>
        <w:t>教学设计指南》</w:t>
      </w:r>
      <w:r w:rsidR="0005327F" w:rsidRPr="00240149">
        <w:rPr>
          <w:rFonts w:ascii="Times New Roman" w:eastAsia="方正仿宋简体" w:hAnsi="Times New Roman" w:hint="eastAsia"/>
          <w:color w:val="000000" w:themeColor="text1"/>
          <w:sz w:val="32"/>
        </w:rPr>
        <w:t>，</w:t>
      </w:r>
      <w:r w:rsidR="004B3B84" w:rsidRPr="00240149">
        <w:rPr>
          <w:rFonts w:ascii="Times New Roman" w:eastAsia="方正仿宋简体" w:hAnsi="Times New Roman" w:cs="方正仿宋简体" w:hint="eastAsia"/>
          <w:color w:val="000000" w:themeColor="text1"/>
          <w:sz w:val="32"/>
          <w:szCs w:val="32"/>
        </w:rPr>
        <w:t>指导教师</w:t>
      </w:r>
      <w:r w:rsidR="004B3B84" w:rsidRPr="00240149">
        <w:rPr>
          <w:rFonts w:ascii="Times New Roman" w:eastAsia="方正仿宋简体" w:hAnsi="Times New Roman" w:cs="方正仿宋简体"/>
          <w:color w:val="000000" w:themeColor="text1"/>
          <w:sz w:val="32"/>
          <w:szCs w:val="32"/>
        </w:rPr>
        <w:t>完善教学设计，深度挖掘</w:t>
      </w:r>
      <w:r w:rsidR="00703B8C" w:rsidRPr="00240149">
        <w:rPr>
          <w:rFonts w:ascii="Times New Roman" w:eastAsia="方正仿宋简体" w:hAnsi="Times New Roman" w:cs="方正仿宋简体" w:hint="eastAsia"/>
          <w:color w:val="000000" w:themeColor="text1"/>
          <w:sz w:val="32"/>
          <w:szCs w:val="32"/>
        </w:rPr>
        <w:t>“课程思政”</w:t>
      </w:r>
      <w:r w:rsidR="004B3B84" w:rsidRPr="00240149">
        <w:rPr>
          <w:rFonts w:ascii="Times New Roman" w:eastAsia="方正仿宋简体" w:hAnsi="Times New Roman" w:cs="方正仿宋简体" w:hint="eastAsia"/>
          <w:color w:val="000000" w:themeColor="text1"/>
          <w:sz w:val="32"/>
          <w:szCs w:val="32"/>
        </w:rPr>
        <w:t>教育元素，强化育人导向。</w:t>
      </w:r>
    </w:p>
    <w:p w:rsidR="000051EA" w:rsidRPr="00240149" w:rsidRDefault="0005327F" w:rsidP="005E50DF">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2.</w:t>
      </w:r>
      <w:r w:rsidR="00501B7F" w:rsidRPr="00240149">
        <w:rPr>
          <w:rFonts w:ascii="Times New Roman" w:eastAsia="方正仿宋简体" w:hAnsi="Times New Roman" w:hint="eastAsia"/>
          <w:color w:val="000000" w:themeColor="text1"/>
          <w:sz w:val="32"/>
        </w:rPr>
        <w:t>修订人才培养方案，</w:t>
      </w:r>
      <w:r w:rsidR="001A1D9D" w:rsidRPr="00240149">
        <w:rPr>
          <w:rFonts w:ascii="Times New Roman" w:eastAsia="方正仿宋简体" w:hAnsi="Times New Roman" w:hint="eastAsia"/>
          <w:color w:val="000000" w:themeColor="text1"/>
          <w:sz w:val="32"/>
        </w:rPr>
        <w:t>在制定培养目标和毕业要求、构建课程体系中强化育人导向，在所有课程、各个教学阶段融入思政教育元素</w:t>
      </w:r>
      <w:r w:rsidR="00501B7F" w:rsidRPr="00240149">
        <w:rPr>
          <w:rFonts w:ascii="Times New Roman" w:eastAsia="方正仿宋简体" w:hAnsi="Times New Roman" w:hint="eastAsia"/>
          <w:color w:val="000000" w:themeColor="text1"/>
          <w:sz w:val="32"/>
        </w:rPr>
        <w:t>。</w:t>
      </w:r>
    </w:p>
    <w:p w:rsidR="000051EA" w:rsidRPr="00240149" w:rsidRDefault="0005327F" w:rsidP="005E50DF">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3.</w:t>
      </w:r>
      <w:r w:rsidRPr="00240149">
        <w:rPr>
          <w:rFonts w:ascii="Times New Roman" w:eastAsia="方正仿宋简体" w:hAnsi="Times New Roman" w:hint="eastAsia"/>
          <w:color w:val="000000" w:themeColor="text1"/>
          <w:sz w:val="32"/>
        </w:rPr>
        <w:t>修订课程教学大纲，</w:t>
      </w:r>
      <w:r w:rsidR="0088453E" w:rsidRPr="00240149">
        <w:rPr>
          <w:rFonts w:ascii="Times New Roman" w:eastAsia="方正仿宋简体" w:hAnsi="Times New Roman" w:cs="方正仿宋简体" w:hint="eastAsia"/>
          <w:color w:val="000000" w:themeColor="text1"/>
          <w:sz w:val="32"/>
          <w:szCs w:val="32"/>
        </w:rPr>
        <w:t>完善教学设计，确立价值塑造、能力培养、知识传授“三位一体”的课程目标，结合课程教学内容实际，明确思政教育的融入点、教学方法和载体途径</w:t>
      </w:r>
      <w:r w:rsidR="00501B7F" w:rsidRPr="00240149">
        <w:rPr>
          <w:rFonts w:ascii="Times New Roman" w:eastAsia="方正仿宋简体" w:hAnsi="Times New Roman" w:hint="eastAsia"/>
          <w:color w:val="000000" w:themeColor="text1"/>
          <w:sz w:val="32"/>
        </w:rPr>
        <w:t>。</w:t>
      </w:r>
    </w:p>
    <w:p w:rsidR="000051EA" w:rsidRPr="00240149" w:rsidRDefault="0005327F" w:rsidP="005E50DF">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4.</w:t>
      </w:r>
      <w:r w:rsidR="00501B7F" w:rsidRPr="00240149">
        <w:rPr>
          <w:rFonts w:ascii="Times New Roman" w:eastAsia="方正仿宋简体" w:hAnsi="Times New Roman" w:hint="eastAsia"/>
          <w:color w:val="000000" w:themeColor="text1"/>
          <w:sz w:val="32"/>
        </w:rPr>
        <w:t>构建实施成都大学“课程思政</w:t>
      </w:r>
      <w:r w:rsidR="00501B7F" w:rsidRPr="00240149">
        <w:rPr>
          <w:rFonts w:ascii="Times New Roman" w:eastAsia="方正仿宋简体" w:hAnsi="Times New Roman" w:hint="eastAsia"/>
          <w:color w:val="000000" w:themeColor="text1"/>
          <w:sz w:val="32"/>
        </w:rPr>
        <w:t>12</w:t>
      </w:r>
      <w:r w:rsidR="00231516" w:rsidRPr="00240149">
        <w:rPr>
          <w:rFonts w:ascii="Times New Roman" w:eastAsia="方正仿宋简体" w:hAnsi="Times New Roman" w:hint="eastAsia"/>
          <w:color w:val="000000" w:themeColor="text1"/>
          <w:sz w:val="32"/>
        </w:rPr>
        <w:t>1</w:t>
      </w:r>
      <w:r w:rsidR="00501B7F" w:rsidRPr="00240149">
        <w:rPr>
          <w:rFonts w:ascii="Times New Roman" w:eastAsia="方正仿宋简体" w:hAnsi="Times New Roman" w:hint="eastAsia"/>
          <w:color w:val="000000" w:themeColor="text1"/>
          <w:sz w:val="32"/>
        </w:rPr>
        <w:t>2</w:t>
      </w:r>
      <w:r w:rsidR="00501B7F" w:rsidRPr="00240149">
        <w:rPr>
          <w:rFonts w:ascii="Times New Roman" w:eastAsia="方正仿宋简体" w:hAnsi="Times New Roman" w:hint="eastAsia"/>
          <w:color w:val="000000" w:themeColor="text1"/>
          <w:sz w:val="32"/>
        </w:rPr>
        <w:t>工程”：</w:t>
      </w:r>
      <w:r w:rsidR="006C264C" w:rsidRPr="00240149">
        <w:rPr>
          <w:rFonts w:ascii="Times New Roman" w:eastAsia="方正仿宋简体" w:hAnsi="Times New Roman" w:hint="eastAsia"/>
          <w:color w:val="000000" w:themeColor="text1"/>
          <w:sz w:val="32"/>
        </w:rPr>
        <w:t>以专业教育全课程、教育教学全要素、教学管理全过程为主要抓手，</w:t>
      </w:r>
      <w:r w:rsidR="00501B7F" w:rsidRPr="00240149">
        <w:rPr>
          <w:rFonts w:ascii="Times New Roman" w:eastAsia="方正仿宋简体" w:hAnsi="Times New Roman" w:hint="eastAsia"/>
          <w:color w:val="000000" w:themeColor="text1"/>
          <w:sz w:val="32"/>
        </w:rPr>
        <w:t>以“课程思政”为主线，融通“思政课程”，推动“专业思政”，</w:t>
      </w:r>
      <w:r w:rsidR="006C264C" w:rsidRPr="00240149">
        <w:rPr>
          <w:rFonts w:ascii="Times New Roman" w:eastAsia="方正仿宋简体" w:hAnsi="Times New Roman" w:hint="eastAsia"/>
          <w:color w:val="000000" w:themeColor="text1"/>
          <w:sz w:val="32"/>
        </w:rPr>
        <w:t>通过三年时间建设</w:t>
      </w:r>
      <w:r w:rsidR="006C264C" w:rsidRPr="00240149">
        <w:rPr>
          <w:rFonts w:ascii="Times New Roman" w:eastAsia="方正仿宋简体" w:hAnsi="Times New Roman" w:hint="eastAsia"/>
          <w:color w:val="000000" w:themeColor="text1"/>
          <w:sz w:val="32"/>
        </w:rPr>
        <w:t>10</w:t>
      </w:r>
      <w:r w:rsidR="006C264C" w:rsidRPr="00240149">
        <w:rPr>
          <w:rFonts w:ascii="Times New Roman" w:eastAsia="方正仿宋简体" w:hAnsi="Times New Roman" w:hint="eastAsia"/>
          <w:color w:val="000000" w:themeColor="text1"/>
          <w:sz w:val="32"/>
        </w:rPr>
        <w:t>个“专业思政”示范专业，</w:t>
      </w:r>
      <w:r w:rsidR="006C264C" w:rsidRPr="00240149">
        <w:rPr>
          <w:rFonts w:ascii="Times New Roman" w:eastAsia="方正仿宋简体" w:hAnsi="Times New Roman" w:hint="eastAsia"/>
          <w:color w:val="000000" w:themeColor="text1"/>
          <w:sz w:val="32"/>
        </w:rPr>
        <w:t>20</w:t>
      </w:r>
      <w:r w:rsidR="006C264C" w:rsidRPr="00240149">
        <w:rPr>
          <w:rFonts w:ascii="Times New Roman" w:eastAsia="方正仿宋简体" w:hAnsi="Times New Roman" w:hint="eastAsia"/>
          <w:color w:val="000000" w:themeColor="text1"/>
          <w:sz w:val="32"/>
        </w:rPr>
        <w:t>个示范教学团队，</w:t>
      </w:r>
      <w:r w:rsidR="00231516" w:rsidRPr="00240149">
        <w:rPr>
          <w:rFonts w:ascii="Times New Roman" w:eastAsia="方正仿宋简体" w:hAnsi="Times New Roman" w:hint="eastAsia"/>
          <w:color w:val="000000" w:themeColor="text1"/>
          <w:sz w:val="32"/>
        </w:rPr>
        <w:t>10</w:t>
      </w:r>
      <w:r w:rsidR="006C264C" w:rsidRPr="00240149">
        <w:rPr>
          <w:rFonts w:ascii="Times New Roman" w:eastAsia="方正仿宋简体" w:hAnsi="Times New Roman" w:hint="eastAsia"/>
          <w:color w:val="000000" w:themeColor="text1"/>
          <w:sz w:val="32"/>
        </w:rPr>
        <w:t>0</w:t>
      </w:r>
      <w:r w:rsidR="006C264C" w:rsidRPr="00240149">
        <w:rPr>
          <w:rFonts w:ascii="Times New Roman" w:eastAsia="方正仿宋简体" w:hAnsi="Times New Roman" w:hint="eastAsia"/>
          <w:color w:val="000000" w:themeColor="text1"/>
          <w:sz w:val="32"/>
        </w:rPr>
        <w:t>门“课程思政”示范课程，</w:t>
      </w:r>
      <w:r w:rsidR="006C264C" w:rsidRPr="00240149">
        <w:rPr>
          <w:rFonts w:ascii="Times New Roman" w:eastAsia="方正仿宋简体" w:hAnsi="Times New Roman" w:hint="eastAsia"/>
          <w:color w:val="000000" w:themeColor="text1"/>
          <w:sz w:val="32"/>
        </w:rPr>
        <w:t>20</w:t>
      </w:r>
      <w:r w:rsidR="006C264C" w:rsidRPr="00240149">
        <w:rPr>
          <w:rFonts w:ascii="Times New Roman" w:eastAsia="方正仿宋简体" w:hAnsi="Times New Roman" w:hint="eastAsia"/>
          <w:color w:val="000000" w:themeColor="text1"/>
          <w:sz w:val="32"/>
        </w:rPr>
        <w:t>项“课程思政”改革项目，打造</w:t>
      </w:r>
      <w:r w:rsidR="000213A1" w:rsidRPr="00240149">
        <w:rPr>
          <w:rFonts w:ascii="Times New Roman" w:eastAsia="方正仿宋简体" w:hAnsi="Times New Roman" w:hint="eastAsia"/>
          <w:color w:val="000000" w:themeColor="text1"/>
          <w:sz w:val="32"/>
        </w:rPr>
        <w:t>学校</w:t>
      </w:r>
      <w:r w:rsidR="006C264C" w:rsidRPr="00240149">
        <w:rPr>
          <w:rFonts w:ascii="Times New Roman" w:eastAsia="方正仿宋简体" w:hAnsi="Times New Roman" w:hint="eastAsia"/>
          <w:color w:val="000000" w:themeColor="text1"/>
          <w:sz w:val="32"/>
        </w:rPr>
        <w:t>立德树人精品工程。</w:t>
      </w:r>
    </w:p>
    <w:p w:rsidR="000051EA" w:rsidRPr="00240149" w:rsidRDefault="0005327F" w:rsidP="005E50DF">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5.</w:t>
      </w:r>
      <w:r w:rsidR="006C264C" w:rsidRPr="00240149">
        <w:rPr>
          <w:rFonts w:ascii="Times New Roman" w:eastAsia="方正仿宋简体" w:hAnsi="Times New Roman" w:hint="eastAsia"/>
          <w:color w:val="000000" w:themeColor="text1"/>
          <w:sz w:val="32"/>
        </w:rPr>
        <w:t>加强课堂教学建设</w:t>
      </w:r>
      <w:r w:rsidR="00501B7F" w:rsidRPr="00240149">
        <w:rPr>
          <w:rFonts w:ascii="Times New Roman" w:eastAsia="方正仿宋简体" w:hAnsi="Times New Roman" w:hint="eastAsia"/>
          <w:color w:val="000000" w:themeColor="text1"/>
          <w:sz w:val="32"/>
        </w:rPr>
        <w:t>，</w:t>
      </w:r>
      <w:r w:rsidR="006C264C" w:rsidRPr="00240149">
        <w:rPr>
          <w:rFonts w:ascii="Times New Roman" w:eastAsia="方正仿宋简体" w:hAnsi="Times New Roman" w:hint="eastAsia"/>
          <w:color w:val="000000" w:themeColor="text1"/>
          <w:sz w:val="32"/>
        </w:rPr>
        <w:t>各教学单位</w:t>
      </w:r>
      <w:r w:rsidR="000449B1" w:rsidRPr="00240149">
        <w:rPr>
          <w:rFonts w:ascii="Times New Roman" w:eastAsia="方正仿宋简体" w:hAnsi="Times New Roman" w:hint="eastAsia"/>
          <w:color w:val="000000" w:themeColor="text1"/>
          <w:sz w:val="32"/>
        </w:rPr>
        <w:t>每年</w:t>
      </w:r>
      <w:r w:rsidR="006C264C" w:rsidRPr="00240149">
        <w:rPr>
          <w:rFonts w:ascii="Times New Roman" w:eastAsia="方正仿宋简体" w:hAnsi="Times New Roman" w:hint="eastAsia"/>
          <w:color w:val="000000" w:themeColor="text1"/>
          <w:sz w:val="32"/>
        </w:rPr>
        <w:t>开展</w:t>
      </w:r>
      <w:r w:rsidR="006C264C" w:rsidRPr="00240149">
        <w:rPr>
          <w:rFonts w:ascii="Times New Roman" w:eastAsia="方正仿宋简体" w:hAnsi="Times New Roman" w:hint="eastAsia"/>
          <w:color w:val="000000" w:themeColor="text1"/>
          <w:sz w:val="32"/>
        </w:rPr>
        <w:t>2</w:t>
      </w:r>
      <w:r w:rsidR="006C264C" w:rsidRPr="00240149">
        <w:rPr>
          <w:rFonts w:ascii="Times New Roman" w:eastAsia="方正仿宋简体" w:hAnsi="Times New Roman" w:hint="eastAsia"/>
          <w:color w:val="000000" w:themeColor="text1"/>
          <w:sz w:val="32"/>
        </w:rPr>
        <w:t>次以上示范</w:t>
      </w:r>
      <w:r w:rsidR="00153BE1" w:rsidRPr="00240149">
        <w:rPr>
          <w:rFonts w:ascii="Times New Roman" w:eastAsia="方正仿宋简体" w:hAnsi="Times New Roman" w:hint="eastAsia"/>
          <w:color w:val="000000" w:themeColor="text1"/>
          <w:sz w:val="32"/>
        </w:rPr>
        <w:t>课程</w:t>
      </w:r>
      <w:r w:rsidR="006C264C" w:rsidRPr="00240149">
        <w:rPr>
          <w:rFonts w:ascii="Times New Roman" w:eastAsia="方正仿宋简体" w:hAnsi="Times New Roman" w:hint="eastAsia"/>
          <w:color w:val="000000" w:themeColor="text1"/>
          <w:sz w:val="32"/>
        </w:rPr>
        <w:t>观摩听课和</w:t>
      </w:r>
      <w:r w:rsidR="006C264C" w:rsidRPr="00240149">
        <w:rPr>
          <w:rFonts w:ascii="Times New Roman" w:eastAsia="方正仿宋简体" w:hAnsi="Times New Roman" w:hint="eastAsia"/>
          <w:color w:val="000000" w:themeColor="text1"/>
          <w:sz w:val="32"/>
        </w:rPr>
        <w:t>1</w:t>
      </w:r>
      <w:r w:rsidR="006C264C" w:rsidRPr="00240149">
        <w:rPr>
          <w:rFonts w:ascii="Times New Roman" w:eastAsia="方正仿宋简体" w:hAnsi="Times New Roman" w:hint="eastAsia"/>
          <w:color w:val="000000" w:themeColor="text1"/>
          <w:sz w:val="32"/>
        </w:rPr>
        <w:t>次</w:t>
      </w:r>
      <w:r w:rsidR="00EF374F" w:rsidRPr="00240149">
        <w:rPr>
          <w:rFonts w:ascii="Times New Roman" w:eastAsia="方正仿宋简体" w:hAnsi="Times New Roman" w:hint="eastAsia"/>
          <w:color w:val="000000" w:themeColor="text1"/>
          <w:sz w:val="32"/>
        </w:rPr>
        <w:t>“课程思政”</w:t>
      </w:r>
      <w:r w:rsidR="006C264C" w:rsidRPr="00240149">
        <w:rPr>
          <w:rFonts w:ascii="Times New Roman" w:eastAsia="方正仿宋简体" w:hAnsi="Times New Roman" w:hint="eastAsia"/>
          <w:color w:val="000000" w:themeColor="text1"/>
          <w:sz w:val="32"/>
        </w:rPr>
        <w:t>教学设计大赛，发挥优秀课程的示范引领作用。</w:t>
      </w:r>
    </w:p>
    <w:p w:rsidR="004F3181" w:rsidRPr="00240149" w:rsidRDefault="00EF374F" w:rsidP="005E50DF">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6.</w:t>
      </w:r>
      <w:r w:rsidR="00FE3805" w:rsidRPr="00240149">
        <w:rPr>
          <w:rFonts w:ascii="Times New Roman" w:eastAsia="方正仿宋简体" w:hAnsi="Times New Roman" w:hint="eastAsia"/>
          <w:color w:val="000000" w:themeColor="text1"/>
          <w:sz w:val="32"/>
        </w:rPr>
        <w:t>完善</w:t>
      </w:r>
      <w:r w:rsidR="009C1E4D" w:rsidRPr="00240149">
        <w:rPr>
          <w:rFonts w:ascii="Times New Roman" w:eastAsia="方正仿宋简体" w:hAnsi="Times New Roman" w:hint="eastAsia"/>
          <w:color w:val="000000" w:themeColor="text1"/>
          <w:sz w:val="32"/>
        </w:rPr>
        <w:t>“课程思政”</w:t>
      </w:r>
      <w:r w:rsidR="006C264C" w:rsidRPr="00240149">
        <w:rPr>
          <w:rFonts w:ascii="Times New Roman" w:eastAsia="方正仿宋简体" w:hAnsi="Times New Roman" w:hint="eastAsia"/>
          <w:color w:val="000000" w:themeColor="text1"/>
          <w:sz w:val="32"/>
        </w:rPr>
        <w:t>育人评价体系</w:t>
      </w:r>
      <w:r w:rsidR="009C1E4D" w:rsidRPr="00240149">
        <w:rPr>
          <w:rFonts w:ascii="Times New Roman" w:eastAsia="方正仿宋简体" w:hAnsi="Times New Roman" w:hint="eastAsia"/>
          <w:color w:val="000000" w:themeColor="text1"/>
          <w:sz w:val="32"/>
        </w:rPr>
        <w:t>，</w:t>
      </w:r>
      <w:r w:rsidR="006C264C" w:rsidRPr="00240149">
        <w:rPr>
          <w:rFonts w:ascii="Times New Roman" w:eastAsia="方正仿宋简体" w:hAnsi="Times New Roman" w:hint="eastAsia"/>
          <w:color w:val="000000" w:themeColor="text1"/>
          <w:sz w:val="32"/>
        </w:rPr>
        <w:t>在质量监控体系中，</w:t>
      </w:r>
      <w:r w:rsidR="0031398D" w:rsidRPr="00240149">
        <w:rPr>
          <w:rFonts w:ascii="Times New Roman" w:eastAsia="方正仿宋简体" w:hAnsi="Times New Roman" w:hint="eastAsia"/>
          <w:color w:val="000000" w:themeColor="text1"/>
          <w:sz w:val="32"/>
        </w:rPr>
        <w:t>把“课程思政”</w:t>
      </w:r>
      <w:r w:rsidR="006C264C" w:rsidRPr="00240149">
        <w:rPr>
          <w:rFonts w:ascii="Times New Roman" w:eastAsia="方正仿宋简体" w:hAnsi="Times New Roman" w:hint="eastAsia"/>
          <w:color w:val="000000" w:themeColor="text1"/>
          <w:sz w:val="32"/>
        </w:rPr>
        <w:t>纳入评教、评学指标，纳入领导干部听课、教学督导听课、同行听课评价指标</w:t>
      </w:r>
      <w:r w:rsidR="0031398D" w:rsidRPr="00240149">
        <w:rPr>
          <w:rFonts w:ascii="Times New Roman" w:eastAsia="方正仿宋简体" w:hAnsi="Times New Roman" w:hint="eastAsia"/>
          <w:color w:val="000000" w:themeColor="text1"/>
          <w:sz w:val="32"/>
        </w:rPr>
        <w:t>，</w:t>
      </w:r>
      <w:r w:rsidR="006C264C" w:rsidRPr="00240149">
        <w:rPr>
          <w:rFonts w:ascii="Times New Roman" w:eastAsia="方正仿宋简体" w:hAnsi="Times New Roman" w:hint="eastAsia"/>
          <w:color w:val="000000" w:themeColor="text1"/>
          <w:sz w:val="32"/>
        </w:rPr>
        <w:t>纳入学生教学信息员</w:t>
      </w:r>
      <w:r w:rsidR="0031398D" w:rsidRPr="00240149">
        <w:rPr>
          <w:rFonts w:ascii="Times New Roman" w:eastAsia="方正仿宋简体" w:hAnsi="Times New Roman" w:hint="eastAsia"/>
          <w:color w:val="000000" w:themeColor="text1"/>
          <w:sz w:val="32"/>
        </w:rPr>
        <w:t>监测指标，设置相应观测点。</w:t>
      </w:r>
    </w:p>
    <w:p w:rsidR="00CA6BEC" w:rsidRPr="00240149" w:rsidRDefault="00CA6BEC" w:rsidP="00CA6BEC">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牵头单位：</w:t>
      </w:r>
      <w:r w:rsidRPr="00240149">
        <w:rPr>
          <w:rFonts w:ascii="Times New Roman" w:eastAsia="方正仿宋简体" w:hAnsi="Times New Roman" w:hint="eastAsia"/>
          <w:color w:val="000000" w:themeColor="text1"/>
          <w:sz w:val="32"/>
        </w:rPr>
        <w:t>教务处</w:t>
      </w:r>
    </w:p>
    <w:p w:rsidR="00CA6BEC" w:rsidRPr="00240149" w:rsidRDefault="00CA6BEC" w:rsidP="00CA6BEC">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lastRenderedPageBreak/>
        <w:t>参与单位：</w:t>
      </w:r>
      <w:r w:rsidR="009843C3" w:rsidRPr="00240149">
        <w:rPr>
          <w:rFonts w:ascii="Times New Roman" w:eastAsia="方正仿宋简体" w:hAnsi="Times New Roman" w:hint="eastAsia"/>
          <w:color w:val="000000" w:themeColor="text1"/>
          <w:sz w:val="32"/>
        </w:rPr>
        <w:t>研究生处</w:t>
      </w:r>
      <w:r w:rsidRPr="00240149">
        <w:rPr>
          <w:rFonts w:ascii="Times New Roman" w:eastAsia="方正仿宋简体" w:hAnsi="Times New Roman" w:hint="eastAsia"/>
          <w:color w:val="000000" w:themeColor="text1"/>
          <w:sz w:val="32"/>
        </w:rPr>
        <w:t>（</w:t>
      </w:r>
      <w:r w:rsidR="009843C3" w:rsidRPr="00240149">
        <w:rPr>
          <w:rFonts w:ascii="Times New Roman" w:eastAsia="方正仿宋简体" w:hAnsi="Times New Roman" w:hint="eastAsia"/>
          <w:color w:val="000000" w:themeColor="text1"/>
          <w:sz w:val="32"/>
        </w:rPr>
        <w:t>学科办</w:t>
      </w:r>
      <w:r w:rsidRPr="00240149">
        <w:rPr>
          <w:rFonts w:ascii="Times New Roman" w:eastAsia="方正仿宋简体" w:hAnsi="Times New Roman" w:hint="eastAsia"/>
          <w:color w:val="000000" w:themeColor="text1"/>
          <w:sz w:val="32"/>
        </w:rPr>
        <w:t>）、各</w:t>
      </w:r>
      <w:r w:rsidR="0061729A" w:rsidRPr="00240149">
        <w:rPr>
          <w:rFonts w:ascii="Times New Roman" w:eastAsia="方正仿宋简体" w:hAnsi="Times New Roman" w:hint="eastAsia"/>
          <w:color w:val="000000" w:themeColor="text1"/>
          <w:sz w:val="32"/>
        </w:rPr>
        <w:t>教学单位</w:t>
      </w:r>
    </w:p>
    <w:p w:rsidR="006C264C" w:rsidRPr="00240149" w:rsidRDefault="00410AE9" w:rsidP="005E50DF">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楷体简体" w:hAnsi="Times New Roman" w:hint="eastAsia"/>
          <w:color w:val="000000" w:themeColor="text1"/>
          <w:sz w:val="32"/>
        </w:rPr>
        <w:t>（</w:t>
      </w:r>
      <w:r w:rsidR="00464168" w:rsidRPr="00240149">
        <w:rPr>
          <w:rFonts w:ascii="Times New Roman" w:eastAsia="方正楷体简体" w:hAnsi="Times New Roman" w:hint="eastAsia"/>
          <w:color w:val="000000" w:themeColor="text1"/>
          <w:sz w:val="32"/>
        </w:rPr>
        <w:t>三</w:t>
      </w:r>
      <w:r w:rsidRPr="00240149">
        <w:rPr>
          <w:rFonts w:ascii="Times New Roman" w:eastAsia="方正楷体简体" w:hAnsi="Times New Roman" w:hint="eastAsia"/>
          <w:color w:val="000000" w:themeColor="text1"/>
          <w:sz w:val="32"/>
        </w:rPr>
        <w:t>）</w:t>
      </w:r>
      <w:r w:rsidR="009550F2" w:rsidRPr="00240149">
        <w:rPr>
          <w:rFonts w:ascii="Times New Roman" w:eastAsia="方正楷体简体" w:hAnsi="Times New Roman" w:hint="eastAsia"/>
          <w:color w:val="000000" w:themeColor="text1"/>
          <w:sz w:val="32"/>
        </w:rPr>
        <w:t>加强</w:t>
      </w:r>
      <w:r w:rsidR="00991959" w:rsidRPr="00240149">
        <w:rPr>
          <w:rFonts w:ascii="Times New Roman" w:eastAsia="方正楷体简体" w:hAnsi="Times New Roman" w:hint="eastAsia"/>
          <w:color w:val="000000" w:themeColor="text1"/>
          <w:sz w:val="32"/>
        </w:rPr>
        <w:t>师资队伍建设</w:t>
      </w:r>
    </w:p>
    <w:p w:rsidR="00A53BAC" w:rsidRPr="00240149" w:rsidRDefault="00C37A9F" w:rsidP="00410AE9">
      <w:pPr>
        <w:tabs>
          <w:tab w:val="left" w:pos="567"/>
        </w:tabs>
        <w:spacing w:line="570" w:lineRule="exact"/>
        <w:ind w:firstLine="645"/>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加强教师思想政治教育</w:t>
      </w:r>
      <w:r w:rsidR="00A53BAC" w:rsidRPr="00240149">
        <w:rPr>
          <w:rFonts w:ascii="Times New Roman" w:eastAsia="方正仿宋简体" w:hAnsi="Times New Roman" w:hint="eastAsia"/>
          <w:color w:val="000000" w:themeColor="text1"/>
          <w:sz w:val="32"/>
        </w:rPr>
        <w:t>。</w:t>
      </w:r>
      <w:r w:rsidR="00410AE9" w:rsidRPr="00240149">
        <w:rPr>
          <w:rFonts w:ascii="Times New Roman" w:eastAsia="方正仿宋简体" w:hAnsi="Times New Roman" w:hint="eastAsia"/>
          <w:color w:val="000000" w:themeColor="text1"/>
          <w:sz w:val="32"/>
        </w:rPr>
        <w:t>利用党员组织生活、教职工政治理论学习等途径，全员覆盖抓好习近平总书记关于教育的系列重要论述和全国高校思政工作会议、全国教育大会、学校思政课教师座谈会</w:t>
      </w:r>
      <w:r w:rsidR="005E7529" w:rsidRPr="00240149">
        <w:rPr>
          <w:rFonts w:ascii="Times New Roman" w:eastAsia="方正仿宋简体" w:hAnsi="Times New Roman" w:hint="eastAsia"/>
          <w:color w:val="000000" w:themeColor="text1"/>
          <w:sz w:val="32"/>
        </w:rPr>
        <w:t>、新时代全国高等学校本科教育</w:t>
      </w:r>
      <w:r w:rsidR="00740BD8" w:rsidRPr="00240149">
        <w:rPr>
          <w:rFonts w:ascii="Times New Roman" w:eastAsia="方正仿宋简体" w:hAnsi="Times New Roman" w:hint="eastAsia"/>
          <w:color w:val="000000" w:themeColor="text1"/>
          <w:sz w:val="32"/>
        </w:rPr>
        <w:t>工作</w:t>
      </w:r>
      <w:r w:rsidR="005E7529" w:rsidRPr="00240149">
        <w:rPr>
          <w:rFonts w:ascii="Times New Roman" w:eastAsia="方正仿宋简体" w:hAnsi="Times New Roman" w:hint="eastAsia"/>
          <w:color w:val="000000" w:themeColor="text1"/>
          <w:sz w:val="32"/>
        </w:rPr>
        <w:t>会议</w:t>
      </w:r>
      <w:r w:rsidR="00410AE9" w:rsidRPr="00240149">
        <w:rPr>
          <w:rFonts w:ascii="Times New Roman" w:eastAsia="方正仿宋简体" w:hAnsi="Times New Roman" w:hint="eastAsia"/>
          <w:color w:val="000000" w:themeColor="text1"/>
          <w:sz w:val="32"/>
        </w:rPr>
        <w:t>精神的学习贯彻，统一思想认识，营造不得不为、大有可为的浓厚氛围，夯实“课程思政”建设的思想</w:t>
      </w:r>
      <w:r w:rsidR="006A1805" w:rsidRPr="00240149">
        <w:rPr>
          <w:rFonts w:ascii="Times New Roman" w:eastAsia="方正仿宋简体" w:hAnsi="Times New Roman" w:hint="eastAsia"/>
          <w:color w:val="000000" w:themeColor="text1"/>
          <w:sz w:val="32"/>
        </w:rPr>
        <w:t>认识</w:t>
      </w:r>
      <w:r w:rsidR="00410AE9" w:rsidRPr="00240149">
        <w:rPr>
          <w:rFonts w:ascii="Times New Roman" w:eastAsia="方正仿宋简体" w:hAnsi="Times New Roman" w:hint="eastAsia"/>
          <w:color w:val="000000" w:themeColor="text1"/>
          <w:sz w:val="32"/>
        </w:rPr>
        <w:t>基础。</w:t>
      </w:r>
    </w:p>
    <w:p w:rsidR="008C72CC" w:rsidRPr="00240149" w:rsidRDefault="008C72CC" w:rsidP="008C72CC">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牵头单位：</w:t>
      </w:r>
      <w:r w:rsidR="00137F0F" w:rsidRPr="00240149">
        <w:rPr>
          <w:rFonts w:ascii="Times New Roman" w:eastAsia="方正仿宋简体" w:hAnsi="Times New Roman" w:hint="eastAsia"/>
          <w:color w:val="000000" w:themeColor="text1"/>
          <w:sz w:val="32"/>
        </w:rPr>
        <w:t>各</w:t>
      </w:r>
      <w:r w:rsidR="00240149" w:rsidRPr="00240149">
        <w:rPr>
          <w:rFonts w:ascii="Times New Roman" w:eastAsia="方正仿宋简体" w:hAnsi="Times New Roman" w:hint="eastAsia"/>
          <w:color w:val="000000" w:themeColor="text1"/>
          <w:sz w:val="32"/>
        </w:rPr>
        <w:t>学院</w:t>
      </w:r>
    </w:p>
    <w:p w:rsidR="008C72CC" w:rsidRPr="00240149" w:rsidRDefault="008C72CC" w:rsidP="008C72CC">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参与单位：</w:t>
      </w:r>
      <w:r w:rsidR="00137F0F" w:rsidRPr="00240149">
        <w:rPr>
          <w:rFonts w:ascii="Times New Roman" w:eastAsia="方正仿宋简体" w:hAnsi="Times New Roman" w:hint="eastAsia"/>
          <w:color w:val="000000" w:themeColor="text1"/>
          <w:sz w:val="32"/>
        </w:rPr>
        <w:t>组织部、宣传部</w:t>
      </w:r>
    </w:p>
    <w:p w:rsidR="00A53BAC" w:rsidRPr="00240149" w:rsidRDefault="007C20B7" w:rsidP="00410AE9">
      <w:pPr>
        <w:tabs>
          <w:tab w:val="left" w:pos="567"/>
        </w:tabs>
        <w:spacing w:line="570" w:lineRule="exact"/>
        <w:ind w:firstLine="645"/>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加强专题学习</w:t>
      </w:r>
      <w:r w:rsidRPr="00240149">
        <w:rPr>
          <w:rFonts w:ascii="Times New Roman" w:eastAsia="方正仿宋简体" w:hAnsi="Times New Roman"/>
          <w:color w:val="000000" w:themeColor="text1"/>
          <w:sz w:val="32"/>
        </w:rPr>
        <w:t>培训</w:t>
      </w:r>
      <w:r w:rsidR="00A53BAC" w:rsidRPr="00240149">
        <w:rPr>
          <w:rFonts w:ascii="Times New Roman" w:eastAsia="方正仿宋简体" w:hAnsi="Times New Roman" w:hint="eastAsia"/>
          <w:color w:val="000000" w:themeColor="text1"/>
          <w:sz w:val="32"/>
        </w:rPr>
        <w:t>。</w:t>
      </w:r>
      <w:r w:rsidR="00410AE9" w:rsidRPr="00240149">
        <w:rPr>
          <w:rFonts w:ascii="Times New Roman" w:eastAsia="方正仿宋简体" w:hAnsi="Times New Roman" w:hint="eastAsia"/>
          <w:color w:val="000000" w:themeColor="text1"/>
          <w:sz w:val="32"/>
        </w:rPr>
        <w:t>利用</w:t>
      </w:r>
      <w:r w:rsidR="00C37A9F" w:rsidRPr="00240149">
        <w:rPr>
          <w:rFonts w:ascii="Times New Roman" w:eastAsia="方正仿宋简体" w:hAnsi="Times New Roman" w:hint="eastAsia"/>
          <w:color w:val="000000" w:themeColor="text1"/>
          <w:sz w:val="32"/>
        </w:rPr>
        <w:t>入职培训、专题培训、专业研讨、集体备课等</w:t>
      </w:r>
      <w:r w:rsidR="00410AE9" w:rsidRPr="00240149">
        <w:rPr>
          <w:rFonts w:ascii="Times New Roman" w:eastAsia="方正仿宋简体" w:hAnsi="Times New Roman" w:hint="eastAsia"/>
          <w:color w:val="000000" w:themeColor="text1"/>
          <w:sz w:val="32"/>
        </w:rPr>
        <w:t>方式</w:t>
      </w:r>
      <w:r w:rsidR="00C37A9F" w:rsidRPr="00240149">
        <w:rPr>
          <w:rFonts w:ascii="Times New Roman" w:eastAsia="方正仿宋简体" w:hAnsi="Times New Roman" w:hint="eastAsia"/>
          <w:color w:val="000000" w:themeColor="text1"/>
          <w:sz w:val="32"/>
        </w:rPr>
        <w:t>，</w:t>
      </w:r>
      <w:r w:rsidR="00813DA1" w:rsidRPr="00240149">
        <w:rPr>
          <w:rFonts w:ascii="Times New Roman" w:eastAsia="方正仿宋简体" w:hAnsi="Times New Roman" w:hint="eastAsia"/>
          <w:color w:val="000000" w:themeColor="text1"/>
          <w:sz w:val="32"/>
        </w:rPr>
        <w:t>多渠道、分阶段</w:t>
      </w:r>
      <w:r w:rsidR="00C37A9F" w:rsidRPr="00240149">
        <w:rPr>
          <w:rFonts w:ascii="Times New Roman" w:eastAsia="方正仿宋简体" w:hAnsi="Times New Roman" w:hint="eastAsia"/>
          <w:color w:val="000000" w:themeColor="text1"/>
          <w:sz w:val="32"/>
        </w:rPr>
        <w:t>、</w:t>
      </w:r>
      <w:r w:rsidR="00813DA1" w:rsidRPr="00240149">
        <w:rPr>
          <w:rFonts w:ascii="Times New Roman" w:eastAsia="方正仿宋简体" w:hAnsi="Times New Roman" w:hint="eastAsia"/>
          <w:color w:val="000000" w:themeColor="text1"/>
          <w:sz w:val="32"/>
        </w:rPr>
        <w:t>有重点地</w:t>
      </w:r>
      <w:r w:rsidR="00C37A9F" w:rsidRPr="00240149">
        <w:rPr>
          <w:rFonts w:ascii="Times New Roman" w:eastAsia="方正仿宋简体" w:hAnsi="Times New Roman"/>
          <w:color w:val="000000" w:themeColor="text1"/>
          <w:sz w:val="32"/>
        </w:rPr>
        <w:t>组织教师</w:t>
      </w:r>
      <w:r w:rsidR="000E3054" w:rsidRPr="00240149">
        <w:rPr>
          <w:rFonts w:ascii="Times New Roman" w:eastAsia="方正仿宋简体" w:hAnsi="Times New Roman" w:hint="eastAsia"/>
          <w:color w:val="000000" w:themeColor="text1"/>
          <w:sz w:val="32"/>
        </w:rPr>
        <w:t>开展</w:t>
      </w:r>
      <w:r w:rsidR="00C37A9F" w:rsidRPr="00240149">
        <w:rPr>
          <w:rFonts w:ascii="Times New Roman" w:eastAsia="方正仿宋简体" w:hAnsi="Times New Roman" w:hint="eastAsia"/>
          <w:color w:val="000000" w:themeColor="text1"/>
          <w:sz w:val="32"/>
        </w:rPr>
        <w:t>“</w:t>
      </w:r>
      <w:r w:rsidR="00C37A9F" w:rsidRPr="00240149">
        <w:rPr>
          <w:rFonts w:ascii="Times New Roman" w:eastAsia="方正仿宋简体" w:hAnsi="Times New Roman"/>
          <w:color w:val="000000" w:themeColor="text1"/>
          <w:sz w:val="32"/>
        </w:rPr>
        <w:t>课程思政</w:t>
      </w:r>
      <w:r w:rsidR="00C37A9F" w:rsidRPr="00240149">
        <w:rPr>
          <w:rFonts w:ascii="Times New Roman" w:eastAsia="方正仿宋简体" w:hAnsi="Times New Roman" w:hint="eastAsia"/>
          <w:color w:val="000000" w:themeColor="text1"/>
          <w:sz w:val="32"/>
        </w:rPr>
        <w:t>”专题学习</w:t>
      </w:r>
      <w:r w:rsidR="00C37A9F" w:rsidRPr="00240149">
        <w:rPr>
          <w:rFonts w:ascii="Times New Roman" w:eastAsia="方正仿宋简体" w:hAnsi="Times New Roman"/>
          <w:color w:val="000000" w:themeColor="text1"/>
          <w:sz w:val="32"/>
        </w:rPr>
        <w:t>培训</w:t>
      </w:r>
      <w:r w:rsidR="00C37A9F" w:rsidRPr="00240149">
        <w:rPr>
          <w:rFonts w:ascii="Times New Roman" w:eastAsia="方正仿宋简体" w:hAnsi="Times New Roman" w:hint="eastAsia"/>
          <w:color w:val="000000" w:themeColor="text1"/>
          <w:sz w:val="32"/>
        </w:rPr>
        <w:t>，开展</w:t>
      </w:r>
      <w:r w:rsidR="00C37A9F" w:rsidRPr="00240149">
        <w:rPr>
          <w:rFonts w:ascii="Times New Roman" w:eastAsia="方正仿宋简体" w:hAnsi="Times New Roman"/>
          <w:color w:val="000000" w:themeColor="text1"/>
          <w:sz w:val="32"/>
        </w:rPr>
        <w:t>交流</w:t>
      </w:r>
      <w:r w:rsidR="00C37A9F" w:rsidRPr="00240149">
        <w:rPr>
          <w:rFonts w:ascii="Times New Roman" w:eastAsia="方正仿宋简体" w:hAnsi="Times New Roman" w:hint="eastAsia"/>
          <w:color w:val="000000" w:themeColor="text1"/>
          <w:sz w:val="32"/>
        </w:rPr>
        <w:t>观摩活动</w:t>
      </w:r>
      <w:r w:rsidR="00C37A9F" w:rsidRPr="00240149">
        <w:rPr>
          <w:rFonts w:ascii="Times New Roman" w:eastAsia="方正仿宋简体" w:hAnsi="Times New Roman"/>
          <w:color w:val="000000" w:themeColor="text1"/>
          <w:sz w:val="32"/>
        </w:rPr>
        <w:t>，</w:t>
      </w:r>
      <w:r w:rsidR="00B42058" w:rsidRPr="00240149">
        <w:rPr>
          <w:rFonts w:ascii="Times New Roman" w:eastAsia="方正仿宋简体" w:hAnsi="Times New Roman" w:hint="eastAsia"/>
          <w:color w:val="000000" w:themeColor="text1"/>
          <w:sz w:val="32"/>
        </w:rPr>
        <w:t>编印</w:t>
      </w:r>
      <w:r w:rsidR="00B968CE" w:rsidRPr="00240149">
        <w:rPr>
          <w:rFonts w:ascii="Times New Roman" w:eastAsia="方正仿宋简体" w:hAnsi="Times New Roman" w:hint="eastAsia"/>
          <w:color w:val="000000" w:themeColor="text1"/>
          <w:sz w:val="32"/>
        </w:rPr>
        <w:t>专题</w:t>
      </w:r>
      <w:r w:rsidR="00B42058" w:rsidRPr="00240149">
        <w:rPr>
          <w:rFonts w:ascii="Times New Roman" w:eastAsia="方正仿宋简体" w:hAnsi="Times New Roman" w:hint="eastAsia"/>
          <w:color w:val="000000" w:themeColor="text1"/>
          <w:sz w:val="32"/>
        </w:rPr>
        <w:t>学习资料，</w:t>
      </w:r>
      <w:r w:rsidR="00C37A9F" w:rsidRPr="00240149">
        <w:rPr>
          <w:rFonts w:ascii="Times New Roman" w:eastAsia="方正仿宋简体" w:hAnsi="Times New Roman" w:hint="eastAsia"/>
          <w:color w:val="000000" w:themeColor="text1"/>
          <w:sz w:val="32"/>
        </w:rPr>
        <w:t>引导广大教师自觉树立“课程思政”理念，把思想引领和价值观塑造作为重要</w:t>
      </w:r>
      <w:r w:rsidR="00355057" w:rsidRPr="00240149">
        <w:rPr>
          <w:rFonts w:ascii="Times New Roman" w:eastAsia="方正仿宋简体" w:hAnsi="Times New Roman" w:hint="eastAsia"/>
          <w:color w:val="000000" w:themeColor="text1"/>
          <w:sz w:val="32"/>
        </w:rPr>
        <w:t>育人</w:t>
      </w:r>
      <w:r w:rsidR="00C37A9F" w:rsidRPr="00240149">
        <w:rPr>
          <w:rFonts w:ascii="Times New Roman" w:eastAsia="方正仿宋简体" w:hAnsi="Times New Roman" w:hint="eastAsia"/>
          <w:color w:val="000000" w:themeColor="text1"/>
          <w:sz w:val="32"/>
        </w:rPr>
        <w:t>目标，既当好“经师”，更做好“人师”。</w:t>
      </w:r>
    </w:p>
    <w:p w:rsidR="008C72CC" w:rsidRPr="00240149" w:rsidRDefault="008C72CC" w:rsidP="008C72CC">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牵头单位：</w:t>
      </w:r>
      <w:r w:rsidR="00F749DD" w:rsidRPr="00240149">
        <w:rPr>
          <w:rFonts w:ascii="Times New Roman" w:eastAsia="方正仿宋简体" w:hAnsi="Times New Roman" w:hint="eastAsia"/>
          <w:color w:val="000000" w:themeColor="text1"/>
          <w:sz w:val="32"/>
        </w:rPr>
        <w:t>人事</w:t>
      </w:r>
      <w:r w:rsidRPr="00240149">
        <w:rPr>
          <w:rFonts w:ascii="Times New Roman" w:eastAsia="方正仿宋简体" w:hAnsi="Times New Roman" w:hint="eastAsia"/>
          <w:color w:val="000000" w:themeColor="text1"/>
          <w:sz w:val="32"/>
        </w:rPr>
        <w:t>处</w:t>
      </w:r>
    </w:p>
    <w:p w:rsidR="008C72CC" w:rsidRPr="00240149" w:rsidRDefault="008C72CC" w:rsidP="008C72CC">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参与单位：</w:t>
      </w:r>
      <w:r w:rsidR="006E4D22" w:rsidRPr="00240149">
        <w:rPr>
          <w:rFonts w:ascii="Times New Roman" w:eastAsia="方正仿宋简体" w:hAnsi="Times New Roman" w:hint="eastAsia"/>
          <w:color w:val="000000" w:themeColor="text1"/>
          <w:sz w:val="32"/>
        </w:rPr>
        <w:t>教务处、组织部、宣传部、</w:t>
      </w:r>
      <w:r w:rsidRPr="00240149">
        <w:rPr>
          <w:rFonts w:ascii="Times New Roman" w:eastAsia="方正仿宋简体" w:hAnsi="Times New Roman" w:hint="eastAsia"/>
          <w:color w:val="000000" w:themeColor="text1"/>
          <w:sz w:val="32"/>
        </w:rPr>
        <w:t>各</w:t>
      </w:r>
      <w:r w:rsidR="006E4D22" w:rsidRPr="00240149">
        <w:rPr>
          <w:rFonts w:ascii="Times New Roman" w:eastAsia="方正仿宋简体" w:hAnsi="Times New Roman" w:hint="eastAsia"/>
          <w:color w:val="000000" w:themeColor="text1"/>
          <w:sz w:val="32"/>
        </w:rPr>
        <w:t>教学单位</w:t>
      </w:r>
    </w:p>
    <w:p w:rsidR="00A53BAC" w:rsidRPr="00240149" w:rsidRDefault="008E62E5" w:rsidP="00410AE9">
      <w:pPr>
        <w:tabs>
          <w:tab w:val="left" w:pos="567"/>
        </w:tabs>
        <w:spacing w:line="570" w:lineRule="exact"/>
        <w:ind w:firstLine="645"/>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健全考核激励机制。</w:t>
      </w:r>
      <w:r w:rsidR="00C37A9F" w:rsidRPr="00240149">
        <w:rPr>
          <w:rFonts w:ascii="Times New Roman" w:eastAsia="方正仿宋简体" w:hAnsi="Times New Roman" w:hint="eastAsia"/>
          <w:color w:val="000000" w:themeColor="text1"/>
          <w:sz w:val="32"/>
        </w:rPr>
        <w:t>按照“课程思政”建设理念，</w:t>
      </w:r>
      <w:r w:rsidR="00C03BD9" w:rsidRPr="00240149">
        <w:rPr>
          <w:rFonts w:ascii="Times New Roman" w:eastAsia="方正仿宋简体" w:hAnsi="Times New Roman"/>
          <w:color w:val="000000" w:themeColor="text1"/>
          <w:sz w:val="32"/>
        </w:rPr>
        <w:t>把</w:t>
      </w:r>
      <w:r w:rsidR="00ED10B1" w:rsidRPr="00240149">
        <w:rPr>
          <w:rFonts w:ascii="Times New Roman" w:eastAsia="方正仿宋简体" w:hAnsi="Times New Roman" w:hint="eastAsia"/>
          <w:color w:val="000000" w:themeColor="text1"/>
          <w:sz w:val="32"/>
        </w:rPr>
        <w:t>推进</w:t>
      </w:r>
      <w:r w:rsidR="00C37A9F" w:rsidRPr="00240149">
        <w:rPr>
          <w:rFonts w:ascii="Times New Roman" w:eastAsia="方正仿宋简体" w:hAnsi="Times New Roman" w:hint="eastAsia"/>
          <w:color w:val="000000" w:themeColor="text1"/>
          <w:sz w:val="32"/>
        </w:rPr>
        <w:t>“</w:t>
      </w:r>
      <w:r w:rsidR="00C37A9F" w:rsidRPr="00240149">
        <w:rPr>
          <w:rFonts w:ascii="Times New Roman" w:eastAsia="方正仿宋简体" w:hAnsi="Times New Roman"/>
          <w:color w:val="000000" w:themeColor="text1"/>
          <w:sz w:val="32"/>
        </w:rPr>
        <w:t>课程思政</w:t>
      </w:r>
      <w:r w:rsidR="00C37A9F" w:rsidRPr="00240149">
        <w:rPr>
          <w:rFonts w:ascii="Times New Roman" w:eastAsia="方正仿宋简体" w:hAnsi="Times New Roman" w:hint="eastAsia"/>
          <w:color w:val="000000" w:themeColor="text1"/>
          <w:sz w:val="32"/>
        </w:rPr>
        <w:t>”</w:t>
      </w:r>
      <w:r w:rsidR="00C03BD9" w:rsidRPr="00240149">
        <w:rPr>
          <w:rFonts w:ascii="Times New Roman" w:eastAsia="方正仿宋简体" w:hAnsi="Times New Roman"/>
          <w:color w:val="000000" w:themeColor="text1"/>
          <w:sz w:val="32"/>
        </w:rPr>
        <w:t>建设</w:t>
      </w:r>
      <w:r w:rsidR="00ED10B1" w:rsidRPr="00240149">
        <w:rPr>
          <w:rFonts w:ascii="Times New Roman" w:eastAsia="方正仿宋简体" w:hAnsi="Times New Roman" w:hint="eastAsia"/>
          <w:color w:val="000000" w:themeColor="text1"/>
          <w:sz w:val="32"/>
        </w:rPr>
        <w:t>以及取得的</w:t>
      </w:r>
      <w:r w:rsidR="00C03BD9" w:rsidRPr="00240149">
        <w:rPr>
          <w:rFonts w:ascii="Times New Roman" w:eastAsia="方正仿宋简体" w:hAnsi="Times New Roman"/>
          <w:color w:val="000000" w:themeColor="text1"/>
          <w:sz w:val="32"/>
        </w:rPr>
        <w:t>成效</w:t>
      </w:r>
      <w:r w:rsidR="00C37A9F" w:rsidRPr="00240149">
        <w:rPr>
          <w:rFonts w:ascii="Times New Roman" w:eastAsia="方正仿宋简体" w:hAnsi="Times New Roman" w:hint="eastAsia"/>
          <w:color w:val="000000" w:themeColor="text1"/>
          <w:sz w:val="32"/>
        </w:rPr>
        <w:t>，</w:t>
      </w:r>
      <w:r w:rsidRPr="00240149">
        <w:rPr>
          <w:rFonts w:ascii="Times New Roman" w:eastAsia="方正仿宋简体" w:hAnsi="Times New Roman"/>
          <w:color w:val="000000" w:themeColor="text1"/>
          <w:sz w:val="32"/>
        </w:rPr>
        <w:t>纳入教学单位和教师个人考核</w:t>
      </w:r>
      <w:r w:rsidRPr="00240149">
        <w:rPr>
          <w:rFonts w:ascii="Times New Roman" w:eastAsia="方正仿宋简体" w:hAnsi="Times New Roman" w:hint="eastAsia"/>
          <w:color w:val="000000" w:themeColor="text1"/>
          <w:sz w:val="32"/>
        </w:rPr>
        <w:t>，纳入</w:t>
      </w:r>
      <w:r w:rsidRPr="00240149">
        <w:rPr>
          <w:rFonts w:ascii="Times New Roman" w:eastAsia="方正仿宋简体" w:hAnsi="Times New Roman"/>
          <w:color w:val="000000" w:themeColor="text1"/>
          <w:sz w:val="32"/>
        </w:rPr>
        <w:t>专业技术职务（职称）晋升</w:t>
      </w:r>
      <w:r w:rsidRPr="00240149">
        <w:rPr>
          <w:rFonts w:ascii="Times New Roman" w:eastAsia="方正仿宋简体" w:hAnsi="Times New Roman" w:hint="eastAsia"/>
          <w:color w:val="000000" w:themeColor="text1"/>
          <w:sz w:val="32"/>
        </w:rPr>
        <w:t>、</w:t>
      </w:r>
      <w:r w:rsidRPr="00240149">
        <w:rPr>
          <w:rFonts w:ascii="Times New Roman" w:eastAsia="方正仿宋简体" w:hAnsi="Times New Roman"/>
          <w:color w:val="000000" w:themeColor="text1"/>
          <w:sz w:val="32"/>
        </w:rPr>
        <w:t>聘任</w:t>
      </w:r>
      <w:r w:rsidR="00C130FA" w:rsidRPr="00240149">
        <w:rPr>
          <w:rFonts w:ascii="Times New Roman" w:eastAsia="方正仿宋简体" w:hAnsi="Times New Roman" w:hint="eastAsia"/>
          <w:color w:val="000000" w:themeColor="text1"/>
          <w:sz w:val="32"/>
        </w:rPr>
        <w:t>，</w:t>
      </w:r>
      <w:r w:rsidR="00ED10B1" w:rsidRPr="00240149">
        <w:rPr>
          <w:rFonts w:ascii="Times New Roman" w:eastAsia="方正仿宋简体" w:hAnsi="Times New Roman" w:hint="eastAsia"/>
          <w:color w:val="000000" w:themeColor="text1"/>
          <w:sz w:val="32"/>
        </w:rPr>
        <w:t>提出明确、细化、可操作的工作要求</w:t>
      </w:r>
      <w:r w:rsidR="00C03BD9" w:rsidRPr="00240149">
        <w:rPr>
          <w:rFonts w:ascii="Times New Roman" w:eastAsia="方正仿宋简体" w:hAnsi="Times New Roman"/>
          <w:color w:val="000000" w:themeColor="text1"/>
          <w:sz w:val="32"/>
        </w:rPr>
        <w:t>。</w:t>
      </w:r>
      <w:r w:rsidR="00C37A9F" w:rsidRPr="00240149">
        <w:rPr>
          <w:rFonts w:ascii="Times New Roman" w:eastAsia="方正仿宋简体" w:hAnsi="Times New Roman" w:hint="eastAsia"/>
          <w:color w:val="000000" w:themeColor="text1"/>
          <w:sz w:val="32"/>
        </w:rPr>
        <w:t>全面</w:t>
      </w:r>
      <w:r w:rsidR="00C03BD9" w:rsidRPr="00240149">
        <w:rPr>
          <w:rFonts w:ascii="Times New Roman" w:eastAsia="方正仿宋简体" w:hAnsi="Times New Roman" w:hint="eastAsia"/>
          <w:color w:val="000000" w:themeColor="text1"/>
          <w:sz w:val="32"/>
        </w:rPr>
        <w:t>落实全国高校思想政治工作会议精神，</w:t>
      </w:r>
      <w:r w:rsidR="00C37A9F" w:rsidRPr="00240149">
        <w:rPr>
          <w:rFonts w:ascii="Times New Roman" w:eastAsia="方正仿宋简体" w:hAnsi="Times New Roman" w:hint="eastAsia"/>
          <w:color w:val="000000" w:themeColor="text1"/>
          <w:sz w:val="32"/>
        </w:rPr>
        <w:t>修订</w:t>
      </w:r>
      <w:r w:rsidR="00C03BD9" w:rsidRPr="00240149">
        <w:rPr>
          <w:rFonts w:ascii="Times New Roman" w:eastAsia="方正仿宋简体" w:hAnsi="Times New Roman" w:hint="eastAsia"/>
          <w:color w:val="000000" w:themeColor="text1"/>
          <w:sz w:val="32"/>
        </w:rPr>
        <w:t>学校思政理论课教师</w:t>
      </w:r>
      <w:r w:rsidR="00C03BD9" w:rsidRPr="00240149">
        <w:rPr>
          <w:rFonts w:ascii="Times New Roman" w:eastAsia="方正仿宋简体" w:hAnsi="Times New Roman"/>
          <w:color w:val="000000" w:themeColor="text1"/>
          <w:sz w:val="32"/>
        </w:rPr>
        <w:t>职务（职称）评审</w:t>
      </w:r>
      <w:r w:rsidR="00C03BD9" w:rsidRPr="00240149">
        <w:rPr>
          <w:rFonts w:ascii="Times New Roman" w:eastAsia="方正仿宋简体" w:hAnsi="Times New Roman" w:hint="eastAsia"/>
          <w:color w:val="000000" w:themeColor="text1"/>
          <w:sz w:val="32"/>
        </w:rPr>
        <w:t>政策，</w:t>
      </w:r>
      <w:r w:rsidR="00C37A9F" w:rsidRPr="00240149">
        <w:rPr>
          <w:rFonts w:ascii="Times New Roman" w:eastAsia="方正仿宋简体" w:hAnsi="Times New Roman" w:hint="eastAsia"/>
          <w:color w:val="000000" w:themeColor="text1"/>
          <w:sz w:val="32"/>
        </w:rPr>
        <w:t>落实</w:t>
      </w:r>
      <w:r w:rsidR="00C03BD9" w:rsidRPr="00240149">
        <w:rPr>
          <w:rFonts w:ascii="Times New Roman" w:eastAsia="方正仿宋简体" w:hAnsi="Times New Roman"/>
          <w:color w:val="000000" w:themeColor="text1"/>
          <w:sz w:val="32"/>
        </w:rPr>
        <w:t>单列计划、单设标准、单独评审。</w:t>
      </w:r>
    </w:p>
    <w:p w:rsidR="002E1B26" w:rsidRPr="00240149" w:rsidRDefault="00F749DD" w:rsidP="00F749DD">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lastRenderedPageBreak/>
        <w:t>牵头单位：</w:t>
      </w:r>
      <w:r w:rsidRPr="00240149">
        <w:rPr>
          <w:rFonts w:ascii="Times New Roman" w:eastAsia="方正仿宋简体" w:hAnsi="Times New Roman" w:hint="eastAsia"/>
          <w:color w:val="000000" w:themeColor="text1"/>
          <w:sz w:val="32"/>
        </w:rPr>
        <w:t>人事处</w:t>
      </w:r>
    </w:p>
    <w:p w:rsidR="00F749DD" w:rsidRPr="00240149" w:rsidRDefault="002E1B26" w:rsidP="00F749DD">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参与单位：</w:t>
      </w:r>
      <w:r w:rsidR="00F749DD" w:rsidRPr="00240149">
        <w:rPr>
          <w:rFonts w:ascii="Times New Roman" w:eastAsia="方正仿宋简体" w:hAnsi="Times New Roman" w:hint="eastAsia"/>
          <w:color w:val="000000" w:themeColor="text1"/>
          <w:sz w:val="32"/>
        </w:rPr>
        <w:t>教务处</w:t>
      </w:r>
    </w:p>
    <w:p w:rsidR="00410AE9" w:rsidRPr="00240149" w:rsidRDefault="007C20B7" w:rsidP="00410AE9">
      <w:pPr>
        <w:tabs>
          <w:tab w:val="left" w:pos="567"/>
        </w:tabs>
        <w:spacing w:line="570" w:lineRule="exact"/>
        <w:ind w:firstLine="645"/>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抓好典型宣传推广</w:t>
      </w:r>
      <w:r w:rsidR="00A53BAC" w:rsidRPr="00240149">
        <w:rPr>
          <w:rFonts w:ascii="Times New Roman" w:eastAsia="方正仿宋简体" w:hAnsi="Times New Roman" w:hint="eastAsia"/>
          <w:color w:val="000000" w:themeColor="text1"/>
          <w:sz w:val="32"/>
        </w:rPr>
        <w:t>。</w:t>
      </w:r>
      <w:r w:rsidR="00410AE9" w:rsidRPr="00240149">
        <w:rPr>
          <w:rFonts w:ascii="Times New Roman" w:eastAsia="方正仿宋简体" w:hAnsi="Times New Roman" w:hint="eastAsia"/>
          <w:color w:val="000000" w:themeColor="text1"/>
          <w:sz w:val="32"/>
        </w:rPr>
        <w:t>着力发掘和塑造“课程思政”建设的典型院系、课程、团队和教师，总结工作经验，校报、校园网、微博、微信等开展全媒体宣传报道，营造良好</w:t>
      </w:r>
      <w:r w:rsidR="00A018DF" w:rsidRPr="00240149">
        <w:rPr>
          <w:rFonts w:ascii="Times New Roman" w:eastAsia="方正仿宋简体" w:hAnsi="Times New Roman" w:hint="eastAsia"/>
          <w:color w:val="000000" w:themeColor="text1"/>
          <w:sz w:val="32"/>
        </w:rPr>
        <w:t>工作</w:t>
      </w:r>
      <w:r w:rsidR="00410AE9" w:rsidRPr="00240149">
        <w:rPr>
          <w:rFonts w:ascii="Times New Roman" w:eastAsia="方正仿宋简体" w:hAnsi="Times New Roman" w:hint="eastAsia"/>
          <w:color w:val="000000" w:themeColor="text1"/>
          <w:sz w:val="32"/>
        </w:rPr>
        <w:t>舆论氛围，激发广大教师教书育人的使命感与责任感。多层面、多渠道组织开展“课程思政”先进典型评选表彰活动，形成示范效应。</w:t>
      </w:r>
    </w:p>
    <w:p w:rsidR="00F749DD" w:rsidRPr="00240149" w:rsidRDefault="00F749DD" w:rsidP="00F749DD">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牵头单位：</w:t>
      </w:r>
      <w:r w:rsidRPr="00240149">
        <w:rPr>
          <w:rFonts w:ascii="Times New Roman" w:eastAsia="方正仿宋简体" w:hAnsi="Times New Roman" w:hint="eastAsia"/>
          <w:color w:val="000000" w:themeColor="text1"/>
          <w:sz w:val="32"/>
        </w:rPr>
        <w:t>宣传部</w:t>
      </w:r>
    </w:p>
    <w:p w:rsidR="00F749DD" w:rsidRPr="00240149" w:rsidRDefault="00F749DD" w:rsidP="00F749DD">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参与单位：</w:t>
      </w:r>
      <w:r w:rsidR="00462B6F" w:rsidRPr="00240149">
        <w:rPr>
          <w:rFonts w:ascii="Times New Roman" w:eastAsia="方正仿宋简体" w:hAnsi="Times New Roman" w:hint="eastAsia"/>
          <w:color w:val="000000" w:themeColor="text1"/>
          <w:sz w:val="32"/>
        </w:rPr>
        <w:t>组织部</w:t>
      </w:r>
      <w:r w:rsidRPr="00240149">
        <w:rPr>
          <w:rFonts w:ascii="Times New Roman" w:eastAsia="方正仿宋简体" w:hAnsi="Times New Roman" w:hint="eastAsia"/>
          <w:color w:val="000000" w:themeColor="text1"/>
          <w:sz w:val="32"/>
        </w:rPr>
        <w:t>、</w:t>
      </w:r>
      <w:r w:rsidR="00462B6F" w:rsidRPr="00240149">
        <w:rPr>
          <w:rFonts w:ascii="Times New Roman" w:eastAsia="方正仿宋简体" w:hAnsi="Times New Roman" w:hint="eastAsia"/>
          <w:color w:val="000000" w:themeColor="text1"/>
          <w:sz w:val="32"/>
        </w:rPr>
        <w:t>教务处</w:t>
      </w:r>
      <w:r w:rsidR="005004CB" w:rsidRPr="00240149">
        <w:rPr>
          <w:rFonts w:ascii="Times New Roman" w:eastAsia="方正仿宋简体" w:hAnsi="Times New Roman" w:hint="eastAsia"/>
          <w:color w:val="000000" w:themeColor="text1"/>
          <w:sz w:val="32"/>
        </w:rPr>
        <w:t>、人事处</w:t>
      </w:r>
      <w:r w:rsidR="00240149" w:rsidRPr="00240149">
        <w:rPr>
          <w:rFonts w:ascii="Times New Roman" w:eastAsia="方正仿宋简体" w:hAnsi="Times New Roman" w:hint="eastAsia"/>
          <w:color w:val="000000" w:themeColor="text1"/>
          <w:sz w:val="32"/>
        </w:rPr>
        <w:t>、各学院</w:t>
      </w:r>
    </w:p>
    <w:p w:rsidR="00B448EE" w:rsidRPr="00240149" w:rsidRDefault="00BB5101" w:rsidP="00B448EE">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楷体简体" w:hAnsi="Times New Roman" w:hint="eastAsia"/>
          <w:color w:val="000000" w:themeColor="text1"/>
          <w:sz w:val="32"/>
        </w:rPr>
        <w:t>（</w:t>
      </w:r>
      <w:r w:rsidR="00464168" w:rsidRPr="00240149">
        <w:rPr>
          <w:rFonts w:ascii="Times New Roman" w:eastAsia="方正楷体简体" w:hAnsi="Times New Roman" w:hint="eastAsia"/>
          <w:color w:val="000000" w:themeColor="text1"/>
          <w:sz w:val="32"/>
        </w:rPr>
        <w:t>四</w:t>
      </w:r>
      <w:r w:rsidRPr="00240149">
        <w:rPr>
          <w:rFonts w:ascii="Times New Roman" w:eastAsia="方正楷体简体" w:hAnsi="Times New Roman" w:hint="eastAsia"/>
          <w:color w:val="000000" w:themeColor="text1"/>
          <w:sz w:val="32"/>
        </w:rPr>
        <w:t>）</w:t>
      </w:r>
      <w:r w:rsidR="00B448EE" w:rsidRPr="00240149">
        <w:rPr>
          <w:rFonts w:ascii="Times New Roman" w:eastAsia="方正楷体简体" w:hAnsi="Times New Roman" w:hint="eastAsia"/>
          <w:color w:val="000000" w:themeColor="text1"/>
          <w:sz w:val="32"/>
        </w:rPr>
        <w:t>加强党建引领</w:t>
      </w:r>
    </w:p>
    <w:p w:rsidR="00AA322C" w:rsidRPr="00240149" w:rsidRDefault="0097070B" w:rsidP="000F6015">
      <w:pPr>
        <w:tabs>
          <w:tab w:val="left" w:pos="567"/>
        </w:tabs>
        <w:spacing w:line="570" w:lineRule="exact"/>
        <w:ind w:firstLine="645"/>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纳入党建工作</w:t>
      </w:r>
      <w:r w:rsidR="003D2CC0" w:rsidRPr="00240149">
        <w:rPr>
          <w:rFonts w:ascii="Times New Roman" w:eastAsia="方正仿宋简体" w:hAnsi="Times New Roman" w:hint="eastAsia"/>
          <w:color w:val="000000" w:themeColor="text1"/>
          <w:sz w:val="32"/>
        </w:rPr>
        <w:t>。</w:t>
      </w:r>
      <w:r w:rsidR="005E1488" w:rsidRPr="00240149">
        <w:rPr>
          <w:rFonts w:ascii="Times New Roman" w:eastAsia="方正仿宋简体" w:hAnsi="Times New Roman" w:hint="eastAsia"/>
          <w:color w:val="000000" w:themeColor="text1"/>
          <w:sz w:val="32"/>
        </w:rPr>
        <w:t>把</w:t>
      </w:r>
      <w:r w:rsidR="005E1488" w:rsidRPr="00240149">
        <w:rPr>
          <w:rFonts w:ascii="Times New Roman" w:eastAsia="方正仿宋简体" w:hAnsi="Times New Roman"/>
          <w:color w:val="000000" w:themeColor="text1"/>
          <w:sz w:val="32"/>
        </w:rPr>
        <w:t>推进</w:t>
      </w:r>
      <w:r w:rsidR="001F7A07" w:rsidRPr="00240149">
        <w:rPr>
          <w:rFonts w:ascii="Times New Roman" w:eastAsia="方正仿宋简体" w:hAnsi="Times New Roman" w:hint="eastAsia"/>
          <w:color w:val="000000" w:themeColor="text1"/>
          <w:sz w:val="32"/>
        </w:rPr>
        <w:t>“</w:t>
      </w:r>
      <w:r w:rsidR="001F7A07" w:rsidRPr="00240149">
        <w:rPr>
          <w:rFonts w:ascii="Times New Roman" w:eastAsia="方正仿宋简体" w:hAnsi="Times New Roman"/>
          <w:color w:val="000000" w:themeColor="text1"/>
          <w:sz w:val="32"/>
        </w:rPr>
        <w:t>课程思政</w:t>
      </w:r>
      <w:r w:rsidR="001F7A07" w:rsidRPr="00240149">
        <w:rPr>
          <w:rFonts w:ascii="Times New Roman" w:eastAsia="方正仿宋简体" w:hAnsi="Times New Roman" w:hint="eastAsia"/>
          <w:color w:val="000000" w:themeColor="text1"/>
          <w:sz w:val="32"/>
        </w:rPr>
        <w:t>”</w:t>
      </w:r>
      <w:r w:rsidR="005E1488" w:rsidRPr="00240149">
        <w:rPr>
          <w:rFonts w:ascii="Times New Roman" w:eastAsia="方正仿宋简体" w:hAnsi="Times New Roman"/>
          <w:color w:val="000000" w:themeColor="text1"/>
          <w:sz w:val="32"/>
        </w:rPr>
        <w:t>建设</w:t>
      </w:r>
      <w:r w:rsidR="005E1488" w:rsidRPr="00240149">
        <w:rPr>
          <w:rFonts w:ascii="Times New Roman" w:eastAsia="方正仿宋简体" w:hAnsi="Times New Roman" w:hint="eastAsia"/>
          <w:color w:val="000000" w:themeColor="text1"/>
          <w:sz w:val="32"/>
        </w:rPr>
        <w:t>工作纳入各教学单位党委（总支）书记、教师党支部书记述职评议考核内容；把</w:t>
      </w:r>
      <w:r w:rsidR="0057284C" w:rsidRPr="00240149">
        <w:rPr>
          <w:rFonts w:ascii="Times New Roman" w:eastAsia="方正仿宋简体" w:hAnsi="Times New Roman" w:hint="eastAsia"/>
          <w:color w:val="000000" w:themeColor="text1"/>
          <w:sz w:val="32"/>
        </w:rPr>
        <w:t>参与</w:t>
      </w:r>
      <w:r w:rsidR="00280D0A" w:rsidRPr="00240149">
        <w:rPr>
          <w:rFonts w:ascii="Times New Roman" w:eastAsia="方正仿宋简体" w:hAnsi="Times New Roman" w:hint="eastAsia"/>
          <w:color w:val="000000" w:themeColor="text1"/>
          <w:sz w:val="32"/>
        </w:rPr>
        <w:t>“</w:t>
      </w:r>
      <w:r w:rsidR="00280D0A" w:rsidRPr="00240149">
        <w:rPr>
          <w:rFonts w:ascii="Times New Roman" w:eastAsia="方正仿宋简体" w:hAnsi="Times New Roman"/>
          <w:color w:val="000000" w:themeColor="text1"/>
          <w:sz w:val="32"/>
        </w:rPr>
        <w:t>课程思政</w:t>
      </w:r>
      <w:r w:rsidR="00280D0A" w:rsidRPr="00240149">
        <w:rPr>
          <w:rFonts w:ascii="Times New Roman" w:eastAsia="方正仿宋简体" w:hAnsi="Times New Roman" w:hint="eastAsia"/>
          <w:color w:val="000000" w:themeColor="text1"/>
          <w:sz w:val="32"/>
        </w:rPr>
        <w:t>”</w:t>
      </w:r>
      <w:r w:rsidR="0057284C" w:rsidRPr="00240149">
        <w:rPr>
          <w:rFonts w:ascii="Times New Roman" w:eastAsia="方正仿宋简体" w:hAnsi="Times New Roman"/>
          <w:color w:val="000000" w:themeColor="text1"/>
          <w:sz w:val="32"/>
        </w:rPr>
        <w:t>建设</w:t>
      </w:r>
      <w:r w:rsidR="0057284C" w:rsidRPr="00240149">
        <w:rPr>
          <w:rFonts w:ascii="Times New Roman" w:eastAsia="方正仿宋简体" w:hAnsi="Times New Roman" w:hint="eastAsia"/>
          <w:color w:val="000000" w:themeColor="text1"/>
          <w:sz w:val="32"/>
        </w:rPr>
        <w:t>工作</w:t>
      </w:r>
      <w:r w:rsidR="00280D0A" w:rsidRPr="00240149">
        <w:rPr>
          <w:rFonts w:ascii="Times New Roman" w:eastAsia="方正仿宋简体" w:hAnsi="Times New Roman"/>
          <w:color w:val="000000" w:themeColor="text1"/>
          <w:sz w:val="32"/>
        </w:rPr>
        <w:t>纳</w:t>
      </w:r>
      <w:r w:rsidR="000721A1" w:rsidRPr="00240149">
        <w:rPr>
          <w:rFonts w:ascii="Times New Roman" w:eastAsia="方正仿宋简体" w:hAnsi="Times New Roman" w:hint="eastAsia"/>
          <w:color w:val="000000" w:themeColor="text1"/>
          <w:sz w:val="32"/>
        </w:rPr>
        <w:t>入</w:t>
      </w:r>
      <w:r w:rsidR="00280D0A" w:rsidRPr="00240149">
        <w:rPr>
          <w:rFonts w:ascii="Times New Roman" w:eastAsia="方正仿宋简体" w:hAnsi="Times New Roman"/>
          <w:color w:val="000000" w:themeColor="text1"/>
          <w:sz w:val="32"/>
        </w:rPr>
        <w:t>民主评议</w:t>
      </w:r>
      <w:r w:rsidR="005E1488" w:rsidRPr="00240149">
        <w:rPr>
          <w:rFonts w:ascii="Times New Roman" w:eastAsia="方正仿宋简体" w:hAnsi="Times New Roman" w:hint="eastAsia"/>
          <w:color w:val="000000" w:themeColor="text1"/>
          <w:sz w:val="32"/>
        </w:rPr>
        <w:t>教师</w:t>
      </w:r>
      <w:r w:rsidR="00280D0A" w:rsidRPr="00240149">
        <w:rPr>
          <w:rFonts w:ascii="Times New Roman" w:eastAsia="方正仿宋简体" w:hAnsi="Times New Roman"/>
          <w:color w:val="000000" w:themeColor="text1"/>
          <w:sz w:val="32"/>
        </w:rPr>
        <w:t>党员的内容</w:t>
      </w:r>
      <w:r w:rsidR="0057284C" w:rsidRPr="00240149">
        <w:rPr>
          <w:rFonts w:ascii="Times New Roman" w:eastAsia="方正仿宋简体" w:hAnsi="Times New Roman" w:hint="eastAsia"/>
          <w:color w:val="000000" w:themeColor="text1"/>
          <w:sz w:val="32"/>
        </w:rPr>
        <w:t>；把“课程思政”建设情况</w:t>
      </w:r>
      <w:r w:rsidR="00280D0A" w:rsidRPr="00240149">
        <w:rPr>
          <w:rFonts w:ascii="Times New Roman" w:eastAsia="方正仿宋简体" w:hAnsi="Times New Roman" w:hint="eastAsia"/>
          <w:color w:val="000000" w:themeColor="text1"/>
          <w:sz w:val="32"/>
        </w:rPr>
        <w:t>作为评选校级及以上优秀党组织、先进个人的重要</w:t>
      </w:r>
      <w:r w:rsidR="0057284C" w:rsidRPr="00240149">
        <w:rPr>
          <w:rFonts w:ascii="Times New Roman" w:eastAsia="方正仿宋简体" w:hAnsi="Times New Roman" w:hint="eastAsia"/>
          <w:color w:val="000000" w:themeColor="text1"/>
          <w:sz w:val="32"/>
        </w:rPr>
        <w:t>参考</w:t>
      </w:r>
      <w:r w:rsidR="00280D0A" w:rsidRPr="00240149">
        <w:rPr>
          <w:rFonts w:ascii="Times New Roman" w:eastAsia="方正仿宋简体" w:hAnsi="Times New Roman" w:hint="eastAsia"/>
          <w:color w:val="000000" w:themeColor="text1"/>
          <w:sz w:val="32"/>
        </w:rPr>
        <w:t>依据</w:t>
      </w:r>
      <w:r w:rsidR="00280D0A" w:rsidRPr="00240149">
        <w:rPr>
          <w:rFonts w:ascii="Times New Roman" w:eastAsia="方正仿宋简体" w:hAnsi="Times New Roman"/>
          <w:color w:val="000000" w:themeColor="text1"/>
          <w:sz w:val="32"/>
        </w:rPr>
        <w:t>。</w:t>
      </w:r>
    </w:p>
    <w:p w:rsidR="000F6015" w:rsidRPr="00240149" w:rsidRDefault="00B34DB0" w:rsidP="000F6015">
      <w:pPr>
        <w:tabs>
          <w:tab w:val="left" w:pos="567"/>
        </w:tabs>
        <w:spacing w:line="570" w:lineRule="exact"/>
        <w:ind w:firstLine="645"/>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发挥教师党支部作用。</w:t>
      </w:r>
      <w:r w:rsidR="000D1FF8" w:rsidRPr="00240149">
        <w:rPr>
          <w:rFonts w:ascii="Times New Roman" w:eastAsia="方正仿宋简体" w:hAnsi="Times New Roman" w:hint="eastAsia"/>
          <w:color w:val="000000" w:themeColor="text1"/>
          <w:sz w:val="32"/>
        </w:rPr>
        <w:t>各教学单位党组织要结合</w:t>
      </w:r>
      <w:r w:rsidR="00E82852" w:rsidRPr="00240149">
        <w:rPr>
          <w:rFonts w:ascii="Times New Roman" w:eastAsia="方正仿宋简体" w:hAnsi="Times New Roman" w:hint="eastAsia"/>
          <w:color w:val="000000" w:themeColor="text1"/>
          <w:sz w:val="32"/>
        </w:rPr>
        <w:t>党</w:t>
      </w:r>
      <w:r w:rsidR="000D1FF8" w:rsidRPr="00240149">
        <w:rPr>
          <w:rFonts w:ascii="Times New Roman" w:eastAsia="方正仿宋简体" w:hAnsi="Times New Roman" w:hint="eastAsia"/>
          <w:color w:val="000000" w:themeColor="text1"/>
          <w:sz w:val="32"/>
        </w:rPr>
        <w:t>支部建设要求和工作实际，把“课程思政”建设作为加强教师党支部建设的重要抓手，</w:t>
      </w:r>
      <w:r w:rsidR="000D723C" w:rsidRPr="00240149">
        <w:rPr>
          <w:rFonts w:ascii="Times New Roman" w:eastAsia="方正仿宋简体" w:hAnsi="Times New Roman" w:hint="eastAsia"/>
          <w:color w:val="000000" w:themeColor="text1"/>
          <w:sz w:val="32"/>
        </w:rPr>
        <w:t>把“课程思政”建设作为</w:t>
      </w:r>
      <w:r w:rsidR="00AD7F7A" w:rsidRPr="00240149">
        <w:rPr>
          <w:rFonts w:ascii="Times New Roman" w:eastAsia="方正仿宋简体" w:hAnsi="Times New Roman" w:hint="eastAsia"/>
          <w:color w:val="000000" w:themeColor="text1"/>
          <w:sz w:val="32"/>
        </w:rPr>
        <w:t>开展</w:t>
      </w:r>
      <w:r w:rsidR="000D1FF8" w:rsidRPr="00240149">
        <w:rPr>
          <w:rFonts w:ascii="Times New Roman" w:eastAsia="方正仿宋简体" w:hAnsi="Times New Roman" w:hint="eastAsia"/>
          <w:color w:val="000000" w:themeColor="text1"/>
          <w:sz w:val="32"/>
        </w:rPr>
        <w:t>党支部</w:t>
      </w:r>
      <w:r w:rsidR="00AD7F7A" w:rsidRPr="00240149">
        <w:rPr>
          <w:rFonts w:ascii="Times New Roman" w:eastAsia="方正仿宋简体" w:hAnsi="Times New Roman" w:hint="eastAsia"/>
          <w:color w:val="000000" w:themeColor="text1"/>
          <w:sz w:val="32"/>
        </w:rPr>
        <w:t>组织生活</w:t>
      </w:r>
      <w:r w:rsidR="000D723C" w:rsidRPr="00240149">
        <w:rPr>
          <w:rFonts w:ascii="Times New Roman" w:eastAsia="方正仿宋简体" w:hAnsi="Times New Roman" w:hint="eastAsia"/>
          <w:color w:val="000000" w:themeColor="text1"/>
          <w:sz w:val="32"/>
        </w:rPr>
        <w:t>的重要内容</w:t>
      </w:r>
      <w:r w:rsidR="0097070B" w:rsidRPr="00240149">
        <w:rPr>
          <w:rFonts w:ascii="Times New Roman" w:eastAsia="方正仿宋简体" w:hAnsi="Times New Roman" w:hint="eastAsia"/>
          <w:color w:val="000000" w:themeColor="text1"/>
          <w:sz w:val="32"/>
        </w:rPr>
        <w:t>，</w:t>
      </w:r>
      <w:r w:rsidR="000D1FF8" w:rsidRPr="00240149">
        <w:rPr>
          <w:rFonts w:ascii="Times New Roman" w:eastAsia="方正仿宋简体" w:hAnsi="Times New Roman" w:hint="eastAsia"/>
          <w:color w:val="000000" w:themeColor="text1"/>
          <w:sz w:val="32"/>
        </w:rPr>
        <w:t>结合“三会一课”持续推进党</w:t>
      </w:r>
      <w:r w:rsidR="000D1FF8" w:rsidRPr="00240149">
        <w:rPr>
          <w:rFonts w:ascii="Times New Roman" w:eastAsia="方正仿宋简体" w:hAnsi="Times New Roman"/>
          <w:color w:val="000000" w:themeColor="text1"/>
          <w:sz w:val="32"/>
        </w:rPr>
        <w:t>支部</w:t>
      </w:r>
      <w:r w:rsidR="000D1FF8" w:rsidRPr="00240149">
        <w:rPr>
          <w:rFonts w:ascii="Times New Roman" w:eastAsia="方正仿宋简体" w:hAnsi="Times New Roman" w:hint="eastAsia"/>
          <w:color w:val="000000" w:themeColor="text1"/>
          <w:sz w:val="32"/>
        </w:rPr>
        <w:t>“</w:t>
      </w:r>
      <w:r w:rsidR="000D1FF8" w:rsidRPr="00240149">
        <w:rPr>
          <w:rFonts w:ascii="Times New Roman" w:eastAsia="方正仿宋简体" w:hAnsi="Times New Roman"/>
          <w:color w:val="000000" w:themeColor="text1"/>
          <w:sz w:val="32"/>
        </w:rPr>
        <w:t>课程思政</w:t>
      </w:r>
      <w:r w:rsidR="000D1FF8" w:rsidRPr="00240149">
        <w:rPr>
          <w:rFonts w:ascii="Times New Roman" w:eastAsia="方正仿宋简体" w:hAnsi="Times New Roman" w:hint="eastAsia"/>
          <w:color w:val="000000" w:themeColor="text1"/>
          <w:sz w:val="32"/>
        </w:rPr>
        <w:t>”建设，</w:t>
      </w:r>
      <w:r w:rsidR="0097070B" w:rsidRPr="00240149">
        <w:rPr>
          <w:rFonts w:ascii="Times New Roman" w:eastAsia="方正仿宋简体" w:hAnsi="Times New Roman" w:hint="eastAsia"/>
          <w:color w:val="000000" w:themeColor="text1"/>
          <w:sz w:val="32"/>
        </w:rPr>
        <w:t>着力</w:t>
      </w:r>
      <w:r w:rsidR="00280D0A" w:rsidRPr="00240149">
        <w:rPr>
          <w:rFonts w:ascii="Times New Roman" w:eastAsia="方正仿宋简体" w:hAnsi="Times New Roman"/>
          <w:color w:val="000000" w:themeColor="text1"/>
          <w:sz w:val="32"/>
        </w:rPr>
        <w:t>发挥</w:t>
      </w:r>
      <w:r w:rsidR="00280D0A" w:rsidRPr="00240149">
        <w:rPr>
          <w:rFonts w:ascii="Times New Roman" w:eastAsia="方正仿宋简体" w:hAnsi="Times New Roman" w:hint="eastAsia"/>
          <w:color w:val="000000" w:themeColor="text1"/>
          <w:sz w:val="32"/>
        </w:rPr>
        <w:t>基层教师</w:t>
      </w:r>
      <w:r w:rsidR="00280D0A" w:rsidRPr="00240149">
        <w:rPr>
          <w:rFonts w:ascii="Times New Roman" w:eastAsia="方正仿宋简体" w:hAnsi="Times New Roman"/>
          <w:color w:val="000000" w:themeColor="text1"/>
          <w:sz w:val="32"/>
        </w:rPr>
        <w:t>党支部战斗堡垒作用</w:t>
      </w:r>
      <w:r w:rsidR="00240149" w:rsidRPr="00240149">
        <w:rPr>
          <w:rFonts w:ascii="Times New Roman" w:eastAsia="方正仿宋简体" w:hAnsi="Times New Roman" w:hint="eastAsia"/>
          <w:color w:val="000000" w:themeColor="text1"/>
          <w:sz w:val="32"/>
        </w:rPr>
        <w:t>。着力发挥教师党支部书记“双带头人”在“课程思政”建设中</w:t>
      </w:r>
      <w:r w:rsidR="00634F39" w:rsidRPr="00240149">
        <w:rPr>
          <w:rFonts w:ascii="Times New Roman" w:eastAsia="方正仿宋简体" w:hAnsi="Times New Roman" w:hint="eastAsia"/>
          <w:color w:val="000000" w:themeColor="text1"/>
          <w:sz w:val="32"/>
        </w:rPr>
        <w:t>的突出作用</w:t>
      </w:r>
      <w:r w:rsidR="002444EE" w:rsidRPr="00240149">
        <w:rPr>
          <w:rFonts w:ascii="Times New Roman" w:eastAsia="方正仿宋简体" w:hAnsi="Times New Roman" w:hint="eastAsia"/>
          <w:color w:val="000000" w:themeColor="text1"/>
          <w:sz w:val="32"/>
        </w:rPr>
        <w:t>。学校</w:t>
      </w:r>
      <w:r w:rsidR="000D1FF8" w:rsidRPr="00240149">
        <w:rPr>
          <w:rFonts w:ascii="Times New Roman" w:eastAsia="方正仿宋简体" w:hAnsi="Times New Roman" w:hint="eastAsia"/>
          <w:color w:val="000000" w:themeColor="text1"/>
          <w:sz w:val="32"/>
        </w:rPr>
        <w:t>教师党支部书记“双带头人”工作室建设中，进一步明确推进“课程思政”建设的</w:t>
      </w:r>
      <w:r w:rsidR="00634F39" w:rsidRPr="00240149">
        <w:rPr>
          <w:rFonts w:ascii="Times New Roman" w:eastAsia="方正仿宋简体" w:hAnsi="Times New Roman" w:hint="eastAsia"/>
          <w:color w:val="000000" w:themeColor="text1"/>
          <w:sz w:val="32"/>
        </w:rPr>
        <w:t>工作</w:t>
      </w:r>
      <w:r w:rsidR="000D1FF8" w:rsidRPr="00240149">
        <w:rPr>
          <w:rFonts w:ascii="Times New Roman" w:eastAsia="方正仿宋简体" w:hAnsi="Times New Roman" w:hint="eastAsia"/>
          <w:color w:val="000000" w:themeColor="text1"/>
          <w:sz w:val="32"/>
        </w:rPr>
        <w:t>要求</w:t>
      </w:r>
      <w:r w:rsidR="00634F39" w:rsidRPr="00240149">
        <w:rPr>
          <w:rFonts w:ascii="Times New Roman" w:eastAsia="方正仿宋简体" w:hAnsi="Times New Roman" w:hint="eastAsia"/>
          <w:color w:val="000000" w:themeColor="text1"/>
          <w:sz w:val="32"/>
        </w:rPr>
        <w:t>；</w:t>
      </w:r>
      <w:r w:rsidR="000D1FF8" w:rsidRPr="00240149">
        <w:rPr>
          <w:rFonts w:ascii="Times New Roman" w:eastAsia="方正仿宋简体" w:hAnsi="Times New Roman" w:hint="eastAsia"/>
          <w:color w:val="000000" w:themeColor="text1"/>
          <w:sz w:val="32"/>
        </w:rPr>
        <w:t>分批组</w:t>
      </w:r>
      <w:r w:rsidR="000D1FF8" w:rsidRPr="00240149">
        <w:rPr>
          <w:rFonts w:ascii="Times New Roman" w:eastAsia="方正仿宋简体" w:hAnsi="Times New Roman" w:hint="eastAsia"/>
          <w:color w:val="000000" w:themeColor="text1"/>
          <w:sz w:val="32"/>
        </w:rPr>
        <w:lastRenderedPageBreak/>
        <w:t>织教师党支部书记“双带头人”开展“</w:t>
      </w:r>
      <w:r w:rsidR="000D1FF8" w:rsidRPr="00240149">
        <w:rPr>
          <w:rFonts w:ascii="Times New Roman" w:eastAsia="方正仿宋简体" w:hAnsi="Times New Roman"/>
          <w:color w:val="000000" w:themeColor="text1"/>
          <w:sz w:val="32"/>
        </w:rPr>
        <w:t>课程思政</w:t>
      </w:r>
      <w:r w:rsidR="000D1FF8" w:rsidRPr="00240149">
        <w:rPr>
          <w:rFonts w:ascii="Times New Roman" w:eastAsia="方正仿宋简体" w:hAnsi="Times New Roman" w:hint="eastAsia"/>
          <w:color w:val="000000" w:themeColor="text1"/>
          <w:sz w:val="32"/>
        </w:rPr>
        <w:t>”建设学习培训会，组织</w:t>
      </w:r>
      <w:r w:rsidR="002444EE" w:rsidRPr="00240149">
        <w:rPr>
          <w:rFonts w:ascii="Times New Roman" w:eastAsia="方正仿宋简体" w:hAnsi="Times New Roman" w:hint="eastAsia"/>
          <w:color w:val="000000" w:themeColor="text1"/>
          <w:sz w:val="32"/>
        </w:rPr>
        <w:t>开展</w:t>
      </w:r>
      <w:r w:rsidR="000D1FF8" w:rsidRPr="00240149">
        <w:rPr>
          <w:rFonts w:ascii="Times New Roman" w:eastAsia="方正仿宋简体" w:hAnsi="Times New Roman" w:hint="eastAsia"/>
          <w:color w:val="000000" w:themeColor="text1"/>
          <w:sz w:val="32"/>
        </w:rPr>
        <w:t>教师党支部书记“</w:t>
      </w:r>
      <w:r w:rsidR="000D1FF8" w:rsidRPr="00240149">
        <w:rPr>
          <w:rFonts w:ascii="Times New Roman" w:eastAsia="方正仿宋简体" w:hAnsi="Times New Roman"/>
          <w:color w:val="000000" w:themeColor="text1"/>
          <w:sz w:val="32"/>
        </w:rPr>
        <w:t>课程思政</w:t>
      </w:r>
      <w:r w:rsidR="000D1FF8" w:rsidRPr="00240149">
        <w:rPr>
          <w:rFonts w:ascii="Times New Roman" w:eastAsia="方正仿宋简体" w:hAnsi="Times New Roman" w:hint="eastAsia"/>
          <w:color w:val="000000" w:themeColor="text1"/>
          <w:sz w:val="32"/>
        </w:rPr>
        <w:t>”建设专题研讨会。</w:t>
      </w:r>
    </w:p>
    <w:p w:rsidR="007B2749" w:rsidRPr="00240149" w:rsidRDefault="007B2749" w:rsidP="007B2749">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牵头单位：</w:t>
      </w:r>
      <w:r w:rsidRPr="00240149">
        <w:rPr>
          <w:rFonts w:ascii="Times New Roman" w:eastAsia="方正仿宋简体" w:hAnsi="Times New Roman" w:hint="eastAsia"/>
          <w:color w:val="000000" w:themeColor="text1"/>
          <w:sz w:val="32"/>
        </w:rPr>
        <w:t>组织部</w:t>
      </w:r>
    </w:p>
    <w:p w:rsidR="007B2749" w:rsidRPr="00240149" w:rsidRDefault="007B2749" w:rsidP="007B2749">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参与单位：</w:t>
      </w:r>
      <w:r w:rsidRPr="00240149">
        <w:rPr>
          <w:rFonts w:ascii="Times New Roman" w:eastAsia="方正仿宋简体" w:hAnsi="Times New Roman" w:hint="eastAsia"/>
          <w:color w:val="000000" w:themeColor="text1"/>
          <w:sz w:val="32"/>
        </w:rPr>
        <w:t>各</w:t>
      </w:r>
      <w:r w:rsidR="00240149" w:rsidRPr="00240149">
        <w:rPr>
          <w:rFonts w:ascii="Times New Roman" w:eastAsia="方正仿宋简体" w:hAnsi="Times New Roman" w:hint="eastAsia"/>
          <w:color w:val="000000" w:themeColor="text1"/>
          <w:sz w:val="32"/>
        </w:rPr>
        <w:t>学院</w:t>
      </w:r>
    </w:p>
    <w:p w:rsidR="00F379D4" w:rsidRPr="00240149" w:rsidRDefault="00280D0A" w:rsidP="00F379D4">
      <w:pPr>
        <w:spacing w:line="570" w:lineRule="exact"/>
        <w:ind w:firstLineChars="200" w:firstLine="640"/>
        <w:rPr>
          <w:rFonts w:ascii="Times New Roman" w:eastAsia="方正仿宋简体" w:hAnsi="Times New Roman"/>
          <w:color w:val="000000" w:themeColor="text1"/>
          <w:sz w:val="32"/>
        </w:rPr>
      </w:pPr>
      <w:r w:rsidRPr="00240149">
        <w:rPr>
          <w:rFonts w:ascii="Times New Roman" w:eastAsia="方正楷体简体" w:hAnsi="Times New Roman" w:hint="eastAsia"/>
          <w:color w:val="000000" w:themeColor="text1"/>
          <w:sz w:val="32"/>
        </w:rPr>
        <w:t>（</w:t>
      </w:r>
      <w:r w:rsidR="00464168" w:rsidRPr="00240149">
        <w:rPr>
          <w:rFonts w:ascii="Times New Roman" w:eastAsia="方正楷体简体" w:hAnsi="Times New Roman" w:hint="eastAsia"/>
          <w:color w:val="000000" w:themeColor="text1"/>
          <w:sz w:val="32"/>
        </w:rPr>
        <w:t>五</w:t>
      </w:r>
      <w:r w:rsidRPr="00240149">
        <w:rPr>
          <w:rFonts w:ascii="Times New Roman" w:eastAsia="方正楷体简体" w:hAnsi="Times New Roman" w:hint="eastAsia"/>
          <w:color w:val="000000" w:themeColor="text1"/>
          <w:sz w:val="32"/>
        </w:rPr>
        <w:t>）</w:t>
      </w:r>
      <w:r w:rsidR="00F379D4" w:rsidRPr="00240149">
        <w:rPr>
          <w:rFonts w:ascii="Times New Roman" w:eastAsia="方正楷体简体" w:hAnsi="Times New Roman" w:hint="eastAsia"/>
          <w:color w:val="000000" w:themeColor="text1"/>
          <w:sz w:val="32"/>
        </w:rPr>
        <w:t>加强</w:t>
      </w:r>
      <w:r w:rsidR="007A2157" w:rsidRPr="00240149">
        <w:rPr>
          <w:rFonts w:ascii="Times New Roman" w:eastAsia="方正楷体简体" w:hAnsi="Times New Roman" w:hint="eastAsia"/>
          <w:color w:val="000000" w:themeColor="text1"/>
          <w:sz w:val="32"/>
        </w:rPr>
        <w:t>专题</w:t>
      </w:r>
      <w:r w:rsidR="00F379D4" w:rsidRPr="00240149">
        <w:rPr>
          <w:rFonts w:ascii="Times New Roman" w:eastAsia="方正楷体简体" w:hAnsi="Times New Roman" w:hint="eastAsia"/>
          <w:color w:val="000000" w:themeColor="text1"/>
          <w:sz w:val="32"/>
        </w:rPr>
        <w:t>研究</w:t>
      </w:r>
    </w:p>
    <w:p w:rsidR="00DB0885" w:rsidRPr="00240149" w:rsidRDefault="00884603" w:rsidP="00790319">
      <w:pPr>
        <w:tabs>
          <w:tab w:val="left" w:pos="567"/>
        </w:tabs>
        <w:spacing w:line="570" w:lineRule="exact"/>
        <w:ind w:firstLine="645"/>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深化</w:t>
      </w:r>
      <w:r w:rsidR="00302B06" w:rsidRPr="00240149">
        <w:rPr>
          <w:rFonts w:ascii="Times New Roman" w:eastAsia="方正仿宋简体" w:hAnsi="Times New Roman" w:hint="eastAsia"/>
          <w:color w:val="000000" w:themeColor="text1"/>
          <w:sz w:val="32"/>
        </w:rPr>
        <w:t>教学</w:t>
      </w:r>
      <w:r w:rsidR="004133EC" w:rsidRPr="00240149">
        <w:rPr>
          <w:rFonts w:ascii="Times New Roman" w:eastAsia="方正仿宋简体" w:hAnsi="Times New Roman" w:hint="eastAsia"/>
          <w:color w:val="000000" w:themeColor="text1"/>
          <w:sz w:val="32"/>
        </w:rPr>
        <w:t>改革。</w:t>
      </w:r>
      <w:r w:rsidR="00CE04E1" w:rsidRPr="00240149">
        <w:rPr>
          <w:rFonts w:ascii="Times New Roman" w:eastAsia="方正仿宋简体" w:hAnsi="Times New Roman" w:hint="eastAsia"/>
          <w:color w:val="000000" w:themeColor="text1"/>
          <w:sz w:val="32"/>
        </w:rPr>
        <w:t>开展“课程思政”教改立项建设，校院</w:t>
      </w:r>
      <w:r w:rsidR="00DB0885" w:rsidRPr="00240149">
        <w:rPr>
          <w:rFonts w:ascii="Times New Roman" w:eastAsia="方正仿宋简体" w:hAnsi="Times New Roman" w:hint="eastAsia"/>
          <w:color w:val="000000" w:themeColor="text1"/>
          <w:sz w:val="32"/>
        </w:rPr>
        <w:t>两级实施“课程思政”教学改革项目及本科教学质量工程项目，校级教育教学研究与改革项目中设“课程思政”专项，</w:t>
      </w:r>
      <w:r w:rsidR="00DE2986" w:rsidRPr="00240149">
        <w:rPr>
          <w:rFonts w:ascii="Times New Roman" w:eastAsia="方正仿宋简体" w:hAnsi="Times New Roman" w:hint="eastAsia"/>
          <w:color w:val="000000" w:themeColor="text1"/>
          <w:sz w:val="32"/>
        </w:rPr>
        <w:t>各教学单位</w:t>
      </w:r>
      <w:r w:rsidR="00DB0885" w:rsidRPr="00240149">
        <w:rPr>
          <w:rFonts w:ascii="Times New Roman" w:eastAsia="方正仿宋简体" w:hAnsi="Times New Roman" w:hint="eastAsia"/>
          <w:color w:val="000000" w:themeColor="text1"/>
          <w:sz w:val="32"/>
        </w:rPr>
        <w:t>立项“课程思政”专项教学改革项目</w:t>
      </w:r>
      <w:r w:rsidR="00DE2986" w:rsidRPr="00240149">
        <w:rPr>
          <w:rFonts w:ascii="Times New Roman" w:eastAsia="方正仿宋简体" w:hAnsi="Times New Roman" w:hint="eastAsia"/>
          <w:color w:val="000000" w:themeColor="text1"/>
          <w:sz w:val="32"/>
        </w:rPr>
        <w:t>。</w:t>
      </w:r>
      <w:r w:rsidR="00DB0885" w:rsidRPr="00240149">
        <w:rPr>
          <w:rFonts w:ascii="Times New Roman" w:eastAsia="方正仿宋简体" w:hAnsi="Times New Roman" w:hint="eastAsia"/>
          <w:color w:val="000000" w:themeColor="text1"/>
          <w:sz w:val="32"/>
        </w:rPr>
        <w:t>校级教学成果奖评选中对“课程思政”项目给予优先。</w:t>
      </w:r>
    </w:p>
    <w:p w:rsidR="001824A0" w:rsidRPr="00240149" w:rsidRDefault="001824A0" w:rsidP="001824A0">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牵头单位：</w:t>
      </w:r>
      <w:r w:rsidRPr="00240149">
        <w:rPr>
          <w:rFonts w:ascii="Times New Roman" w:eastAsia="方正仿宋简体" w:hAnsi="Times New Roman" w:hint="eastAsia"/>
          <w:color w:val="000000" w:themeColor="text1"/>
          <w:sz w:val="32"/>
        </w:rPr>
        <w:t>教务处</w:t>
      </w:r>
    </w:p>
    <w:p w:rsidR="001824A0" w:rsidRPr="00240149" w:rsidRDefault="001824A0" w:rsidP="001824A0">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参与单位：</w:t>
      </w:r>
      <w:r w:rsidRPr="00240149">
        <w:rPr>
          <w:rFonts w:ascii="Times New Roman" w:eastAsia="方正仿宋简体" w:hAnsi="Times New Roman" w:hint="eastAsia"/>
          <w:color w:val="000000" w:themeColor="text1"/>
          <w:sz w:val="32"/>
        </w:rPr>
        <w:t>各</w:t>
      </w:r>
      <w:r w:rsidR="00145A54" w:rsidRPr="00240149">
        <w:rPr>
          <w:rFonts w:ascii="Times New Roman" w:eastAsia="方正仿宋简体" w:hAnsi="Times New Roman" w:hint="eastAsia"/>
          <w:color w:val="000000" w:themeColor="text1"/>
          <w:sz w:val="32"/>
        </w:rPr>
        <w:t>教学单位</w:t>
      </w:r>
    </w:p>
    <w:p w:rsidR="00790319" w:rsidRPr="00240149" w:rsidRDefault="00884603" w:rsidP="00790319">
      <w:pPr>
        <w:tabs>
          <w:tab w:val="left" w:pos="567"/>
        </w:tabs>
        <w:spacing w:line="570" w:lineRule="exact"/>
        <w:ind w:firstLine="645"/>
        <w:rPr>
          <w:rFonts w:ascii="Times New Roman" w:eastAsia="方正仿宋简体" w:hAnsi="Times New Roman"/>
          <w:color w:val="000000" w:themeColor="text1"/>
          <w:sz w:val="32"/>
        </w:rPr>
      </w:pPr>
      <w:r w:rsidRPr="00240149">
        <w:rPr>
          <w:rFonts w:ascii="Times New Roman" w:eastAsia="方正仿宋简体" w:hAnsi="Times New Roman" w:hint="eastAsia"/>
          <w:color w:val="000000" w:themeColor="text1"/>
          <w:sz w:val="32"/>
        </w:rPr>
        <w:t>加强</w:t>
      </w:r>
      <w:r w:rsidR="00C85DB5" w:rsidRPr="00240149">
        <w:rPr>
          <w:rFonts w:ascii="Times New Roman" w:eastAsia="方正仿宋简体" w:hAnsi="Times New Roman" w:hint="eastAsia"/>
          <w:color w:val="000000" w:themeColor="text1"/>
          <w:sz w:val="32"/>
        </w:rPr>
        <w:t>专题研究</w:t>
      </w:r>
      <w:r w:rsidR="00B34DB0" w:rsidRPr="00240149">
        <w:rPr>
          <w:rFonts w:ascii="Times New Roman" w:eastAsia="方正仿宋简体" w:hAnsi="Times New Roman" w:hint="eastAsia"/>
          <w:color w:val="000000" w:themeColor="text1"/>
          <w:sz w:val="32"/>
        </w:rPr>
        <w:t>。</w:t>
      </w:r>
      <w:r w:rsidRPr="00240149">
        <w:rPr>
          <w:rFonts w:ascii="Times New Roman" w:eastAsia="方正仿宋简体" w:hAnsi="Times New Roman" w:hint="eastAsia"/>
          <w:color w:val="000000" w:themeColor="text1"/>
          <w:sz w:val="32"/>
        </w:rPr>
        <w:t>把“课程思政”研究及项目、成果，纳入学校科研管理体系，认定科研</w:t>
      </w:r>
      <w:r w:rsidR="0093289A" w:rsidRPr="00240149">
        <w:rPr>
          <w:rFonts w:ascii="Times New Roman" w:eastAsia="方正仿宋简体" w:hAnsi="Times New Roman" w:hint="eastAsia"/>
          <w:color w:val="000000" w:themeColor="text1"/>
          <w:sz w:val="32"/>
        </w:rPr>
        <w:t>计</w:t>
      </w:r>
      <w:r w:rsidRPr="00240149">
        <w:rPr>
          <w:rFonts w:ascii="Times New Roman" w:eastAsia="方正仿宋简体" w:hAnsi="Times New Roman" w:hint="eastAsia"/>
          <w:color w:val="000000" w:themeColor="text1"/>
          <w:sz w:val="32"/>
        </w:rPr>
        <w:t>分，并予以政策和经费倾斜。把学校“课程思政”研究项目纳入学校科研经费统筹。</w:t>
      </w:r>
      <w:r w:rsidR="00C223BB" w:rsidRPr="00240149">
        <w:rPr>
          <w:rFonts w:ascii="Times New Roman" w:eastAsia="方正仿宋简体" w:hAnsi="Times New Roman" w:hint="eastAsia"/>
          <w:color w:val="000000" w:themeColor="text1"/>
          <w:sz w:val="32"/>
        </w:rPr>
        <w:t>紧密结合学校</w:t>
      </w:r>
      <w:r w:rsidR="001824A0" w:rsidRPr="00240149">
        <w:rPr>
          <w:rFonts w:ascii="Times New Roman" w:eastAsia="方正仿宋简体" w:hAnsi="Times New Roman" w:hint="eastAsia"/>
          <w:color w:val="000000" w:themeColor="text1"/>
          <w:sz w:val="32"/>
        </w:rPr>
        <w:t>应用</w:t>
      </w:r>
      <w:r w:rsidR="00240149" w:rsidRPr="00240149">
        <w:rPr>
          <w:rFonts w:ascii="Times New Roman" w:eastAsia="方正仿宋简体" w:hAnsi="Times New Roman" w:hint="eastAsia"/>
          <w:color w:val="000000" w:themeColor="text1"/>
          <w:sz w:val="32"/>
        </w:rPr>
        <w:t>型</w:t>
      </w:r>
      <w:r w:rsidR="00C223BB" w:rsidRPr="00240149">
        <w:rPr>
          <w:rFonts w:ascii="Times New Roman" w:eastAsia="方正仿宋简体" w:hAnsi="Times New Roman" w:hint="eastAsia"/>
          <w:color w:val="000000" w:themeColor="text1"/>
          <w:sz w:val="32"/>
        </w:rPr>
        <w:t>城市大学的办学定位和高素质应用型人才培养目标，</w:t>
      </w:r>
      <w:r w:rsidR="00270632" w:rsidRPr="00240149">
        <w:rPr>
          <w:rFonts w:ascii="Times New Roman" w:eastAsia="方正仿宋简体" w:hAnsi="Times New Roman" w:hint="eastAsia"/>
          <w:color w:val="000000" w:themeColor="text1"/>
          <w:sz w:val="32"/>
        </w:rPr>
        <w:t>加强</w:t>
      </w:r>
      <w:r w:rsidR="00453E77" w:rsidRPr="00240149">
        <w:rPr>
          <w:rFonts w:ascii="Times New Roman" w:eastAsia="方正仿宋简体" w:hAnsi="Times New Roman" w:hint="eastAsia"/>
          <w:color w:val="000000" w:themeColor="text1"/>
          <w:sz w:val="32"/>
        </w:rPr>
        <w:t>“课程思政”建设理论</w:t>
      </w:r>
      <w:r w:rsidR="0020217F">
        <w:rPr>
          <w:rFonts w:ascii="Times New Roman" w:eastAsia="方正仿宋简体" w:hAnsi="Times New Roman" w:hint="eastAsia"/>
          <w:color w:val="000000" w:themeColor="text1"/>
          <w:sz w:val="32"/>
        </w:rPr>
        <w:t>和实践研究，通过三年时间建设</w:t>
      </w:r>
      <w:r w:rsidR="0020217F">
        <w:rPr>
          <w:rFonts w:ascii="Times New Roman" w:eastAsia="方正仿宋简体" w:hAnsi="Times New Roman" w:hint="eastAsia"/>
          <w:color w:val="000000" w:themeColor="text1"/>
          <w:sz w:val="32"/>
        </w:rPr>
        <w:t>20</w:t>
      </w:r>
      <w:r w:rsidR="0020217F">
        <w:rPr>
          <w:rFonts w:ascii="Times New Roman" w:eastAsia="方正仿宋简体" w:hAnsi="Times New Roman" w:hint="eastAsia"/>
          <w:color w:val="000000" w:themeColor="text1"/>
          <w:sz w:val="32"/>
        </w:rPr>
        <w:t>个项目，</w:t>
      </w:r>
      <w:r w:rsidR="0020217F" w:rsidRPr="00240149">
        <w:rPr>
          <w:rFonts w:ascii="Times New Roman" w:eastAsia="方正仿宋简体" w:hAnsi="Times New Roman" w:hint="eastAsia"/>
          <w:color w:val="000000" w:themeColor="text1"/>
          <w:sz w:val="32"/>
        </w:rPr>
        <w:t>总结</w:t>
      </w:r>
      <w:r w:rsidR="00453E77" w:rsidRPr="00240149">
        <w:rPr>
          <w:rFonts w:ascii="Times New Roman" w:eastAsia="方正仿宋简体" w:hAnsi="Times New Roman" w:hint="eastAsia"/>
          <w:color w:val="000000" w:themeColor="text1"/>
          <w:sz w:val="32"/>
        </w:rPr>
        <w:t>凝练</w:t>
      </w:r>
      <w:r w:rsidR="00270632" w:rsidRPr="00240149">
        <w:rPr>
          <w:rFonts w:ascii="Times New Roman" w:eastAsia="方正仿宋简体" w:hAnsi="Times New Roman" w:hint="eastAsia"/>
          <w:color w:val="000000" w:themeColor="text1"/>
          <w:sz w:val="32"/>
        </w:rPr>
        <w:t>形成</w:t>
      </w:r>
      <w:r w:rsidR="00790319" w:rsidRPr="00240149">
        <w:rPr>
          <w:rFonts w:ascii="Times New Roman" w:eastAsia="方正仿宋简体" w:hAnsi="Times New Roman" w:hint="eastAsia"/>
          <w:color w:val="000000" w:themeColor="text1"/>
          <w:sz w:val="32"/>
        </w:rPr>
        <w:t>一批研究</w:t>
      </w:r>
      <w:r w:rsidR="00270632" w:rsidRPr="00240149">
        <w:rPr>
          <w:rFonts w:ascii="Times New Roman" w:eastAsia="方正仿宋简体" w:hAnsi="Times New Roman" w:hint="eastAsia"/>
          <w:color w:val="000000" w:themeColor="text1"/>
          <w:sz w:val="32"/>
        </w:rPr>
        <w:t>成果</w:t>
      </w:r>
      <w:r w:rsidR="00790319" w:rsidRPr="00240149">
        <w:rPr>
          <w:rFonts w:ascii="Times New Roman" w:eastAsia="方正仿宋简体" w:hAnsi="Times New Roman" w:hint="eastAsia"/>
          <w:color w:val="000000" w:themeColor="text1"/>
          <w:sz w:val="32"/>
        </w:rPr>
        <w:t>。</w:t>
      </w:r>
    </w:p>
    <w:p w:rsidR="001824A0" w:rsidRPr="00240149" w:rsidRDefault="001824A0" w:rsidP="001824A0">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牵头单位：</w:t>
      </w:r>
      <w:r w:rsidRPr="00240149">
        <w:rPr>
          <w:rFonts w:ascii="Times New Roman" w:eastAsia="方正仿宋简体" w:hAnsi="Times New Roman" w:hint="eastAsia"/>
          <w:color w:val="000000" w:themeColor="text1"/>
          <w:sz w:val="32"/>
        </w:rPr>
        <w:t>科研处</w:t>
      </w:r>
    </w:p>
    <w:p w:rsidR="001824A0" w:rsidRPr="00240149" w:rsidRDefault="001824A0" w:rsidP="001824A0">
      <w:pPr>
        <w:tabs>
          <w:tab w:val="left" w:pos="567"/>
        </w:tabs>
        <w:spacing w:line="570" w:lineRule="exact"/>
        <w:ind w:firstLine="645"/>
        <w:rPr>
          <w:rFonts w:ascii="Times New Roman" w:eastAsia="方正仿宋简体" w:hAnsi="Times New Roman"/>
          <w:color w:val="000000" w:themeColor="text1"/>
          <w:sz w:val="32"/>
        </w:rPr>
      </w:pPr>
      <w:r w:rsidRPr="00240149">
        <w:rPr>
          <w:rFonts w:ascii="方正楷体简体" w:eastAsia="方正楷体简体" w:hAnsi="Times New Roman" w:hint="eastAsia"/>
          <w:color w:val="000000" w:themeColor="text1"/>
          <w:sz w:val="32"/>
        </w:rPr>
        <w:t>参与单位：</w:t>
      </w:r>
      <w:r w:rsidRPr="00240149">
        <w:rPr>
          <w:rFonts w:ascii="Times New Roman" w:eastAsia="方正仿宋简体" w:hAnsi="Times New Roman" w:hint="eastAsia"/>
          <w:color w:val="000000" w:themeColor="text1"/>
          <w:sz w:val="32"/>
        </w:rPr>
        <w:t>教务处、</w:t>
      </w:r>
      <w:r w:rsidR="00E7002A" w:rsidRPr="00240149">
        <w:rPr>
          <w:rFonts w:ascii="Times New Roman" w:eastAsia="方正仿宋简体" w:hAnsi="Times New Roman" w:hint="eastAsia"/>
          <w:color w:val="000000" w:themeColor="text1"/>
          <w:sz w:val="32"/>
        </w:rPr>
        <w:t>研究生处</w:t>
      </w:r>
      <w:r w:rsidRPr="00240149">
        <w:rPr>
          <w:rFonts w:ascii="Times New Roman" w:eastAsia="方正仿宋简体" w:hAnsi="Times New Roman" w:hint="eastAsia"/>
          <w:color w:val="000000" w:themeColor="text1"/>
          <w:sz w:val="32"/>
        </w:rPr>
        <w:t>（</w:t>
      </w:r>
      <w:r w:rsidR="00E7002A" w:rsidRPr="00240149">
        <w:rPr>
          <w:rFonts w:ascii="Times New Roman" w:eastAsia="方正仿宋简体" w:hAnsi="Times New Roman" w:hint="eastAsia"/>
          <w:color w:val="000000" w:themeColor="text1"/>
          <w:sz w:val="32"/>
        </w:rPr>
        <w:t>学科办</w:t>
      </w:r>
      <w:r w:rsidRPr="00240149">
        <w:rPr>
          <w:rFonts w:ascii="Times New Roman" w:eastAsia="方正仿宋简体" w:hAnsi="Times New Roman" w:hint="eastAsia"/>
          <w:color w:val="000000" w:themeColor="text1"/>
          <w:sz w:val="32"/>
        </w:rPr>
        <w:t>）、各</w:t>
      </w:r>
      <w:r w:rsidR="00145A54" w:rsidRPr="00240149">
        <w:rPr>
          <w:rFonts w:ascii="Times New Roman" w:eastAsia="方正仿宋简体" w:hAnsi="Times New Roman" w:hint="eastAsia"/>
          <w:color w:val="000000" w:themeColor="text1"/>
          <w:sz w:val="32"/>
        </w:rPr>
        <w:t>教学单位</w:t>
      </w:r>
    </w:p>
    <w:p w:rsidR="00040A9C" w:rsidRPr="00240149" w:rsidRDefault="00C3507A" w:rsidP="005E50DF">
      <w:pPr>
        <w:spacing w:line="570" w:lineRule="exact"/>
        <w:ind w:firstLineChars="200" w:firstLine="640"/>
        <w:rPr>
          <w:rFonts w:ascii="Times New Roman" w:eastAsia="方正黑体简体" w:hAnsi="Times New Roman"/>
          <w:color w:val="000000" w:themeColor="text1"/>
          <w:sz w:val="32"/>
          <w:szCs w:val="32"/>
        </w:rPr>
      </w:pPr>
      <w:r w:rsidRPr="00240149">
        <w:rPr>
          <w:rFonts w:ascii="Times New Roman" w:eastAsia="方正黑体简体" w:hAnsi="Times New Roman" w:hint="eastAsia"/>
          <w:color w:val="000000" w:themeColor="text1"/>
          <w:sz w:val="32"/>
          <w:szCs w:val="32"/>
        </w:rPr>
        <w:t>五</w:t>
      </w:r>
      <w:r w:rsidR="00040A9C" w:rsidRPr="00240149">
        <w:rPr>
          <w:rFonts w:ascii="Times New Roman" w:eastAsia="方正黑体简体" w:hAnsi="Times New Roman" w:hint="eastAsia"/>
          <w:color w:val="000000" w:themeColor="text1"/>
          <w:sz w:val="32"/>
          <w:szCs w:val="32"/>
        </w:rPr>
        <w:t>、保障机制</w:t>
      </w:r>
    </w:p>
    <w:p w:rsidR="00853783" w:rsidRPr="00240149" w:rsidRDefault="00853783" w:rsidP="00506E8F">
      <w:pPr>
        <w:tabs>
          <w:tab w:val="left" w:pos="567"/>
        </w:tabs>
        <w:spacing w:line="570" w:lineRule="exact"/>
        <w:ind w:firstLine="645"/>
        <w:rPr>
          <w:rFonts w:ascii="Times New Roman" w:eastAsia="方正仿宋简体" w:hAnsi="Times New Roman"/>
          <w:color w:val="000000" w:themeColor="text1"/>
          <w:sz w:val="32"/>
        </w:rPr>
      </w:pPr>
      <w:r w:rsidRPr="00240149">
        <w:rPr>
          <w:rFonts w:ascii="Times New Roman" w:eastAsia="方正楷体简体" w:hAnsi="Times New Roman"/>
          <w:color w:val="000000" w:themeColor="text1"/>
          <w:sz w:val="32"/>
        </w:rPr>
        <w:t>1.</w:t>
      </w:r>
      <w:r w:rsidRPr="00240149">
        <w:rPr>
          <w:rFonts w:ascii="Times New Roman" w:eastAsia="方正楷体简体" w:hAnsi="Times New Roman"/>
          <w:color w:val="000000" w:themeColor="text1"/>
          <w:sz w:val="32"/>
        </w:rPr>
        <w:t>加强组织保障。</w:t>
      </w:r>
      <w:r w:rsidRPr="00240149">
        <w:rPr>
          <w:rFonts w:ascii="Times New Roman" w:eastAsia="方正仿宋简体" w:hAnsi="Times New Roman" w:hint="eastAsia"/>
          <w:color w:val="000000" w:themeColor="text1"/>
          <w:sz w:val="32"/>
        </w:rPr>
        <w:t>成立“课程思政”</w:t>
      </w:r>
      <w:r w:rsidR="00763D81" w:rsidRPr="00240149">
        <w:rPr>
          <w:rFonts w:ascii="Times New Roman" w:eastAsia="方正仿宋简体" w:hAnsi="Times New Roman" w:hint="eastAsia"/>
          <w:color w:val="000000" w:themeColor="text1"/>
          <w:sz w:val="32"/>
        </w:rPr>
        <w:t>建设</w:t>
      </w:r>
      <w:r w:rsidRPr="00240149">
        <w:rPr>
          <w:rFonts w:ascii="Times New Roman" w:eastAsia="方正仿宋简体" w:hAnsi="Times New Roman" w:hint="eastAsia"/>
          <w:color w:val="000000" w:themeColor="text1"/>
          <w:sz w:val="32"/>
        </w:rPr>
        <w:t>工作领导小组，校党委书记、校长担任组长，分管</w:t>
      </w:r>
      <w:r w:rsidR="00963A58" w:rsidRPr="00240149">
        <w:rPr>
          <w:rFonts w:ascii="Times New Roman" w:eastAsia="方正仿宋简体" w:hAnsi="Times New Roman" w:hint="eastAsia"/>
          <w:color w:val="000000" w:themeColor="text1"/>
          <w:sz w:val="32"/>
        </w:rPr>
        <w:t>思想政治工作</w:t>
      </w:r>
      <w:r w:rsidRPr="00240149">
        <w:rPr>
          <w:rFonts w:ascii="Times New Roman" w:eastAsia="方正仿宋简体" w:hAnsi="Times New Roman" w:hint="eastAsia"/>
          <w:color w:val="000000" w:themeColor="text1"/>
          <w:sz w:val="32"/>
        </w:rPr>
        <w:t>、</w:t>
      </w:r>
      <w:r w:rsidR="008A15E6" w:rsidRPr="00240149">
        <w:rPr>
          <w:rFonts w:ascii="Times New Roman" w:eastAsia="方正仿宋简体" w:hAnsi="Times New Roman" w:hint="eastAsia"/>
          <w:color w:val="000000" w:themeColor="text1"/>
          <w:sz w:val="32"/>
        </w:rPr>
        <w:t>教学工作</w:t>
      </w:r>
      <w:r w:rsidR="005C4656" w:rsidRPr="00240149">
        <w:rPr>
          <w:rFonts w:ascii="Times New Roman" w:eastAsia="方正仿宋简体" w:hAnsi="Times New Roman" w:hint="eastAsia"/>
          <w:color w:val="000000" w:themeColor="text1"/>
          <w:sz w:val="32"/>
        </w:rPr>
        <w:t>、</w:t>
      </w:r>
      <w:r w:rsidRPr="00240149">
        <w:rPr>
          <w:rFonts w:ascii="Times New Roman" w:eastAsia="方正仿宋简体" w:hAnsi="Times New Roman" w:hint="eastAsia"/>
          <w:color w:val="000000" w:themeColor="text1"/>
          <w:sz w:val="32"/>
        </w:rPr>
        <w:lastRenderedPageBreak/>
        <w:t>学生工作的校领导担任副组长，加强学校党委对“课程思政”</w:t>
      </w:r>
      <w:r w:rsidR="005C4656" w:rsidRPr="00240149">
        <w:rPr>
          <w:rFonts w:ascii="Times New Roman" w:eastAsia="方正仿宋简体" w:hAnsi="Times New Roman" w:hint="eastAsia"/>
          <w:color w:val="000000" w:themeColor="text1"/>
          <w:sz w:val="32"/>
        </w:rPr>
        <w:t>建设</w:t>
      </w:r>
      <w:r w:rsidRPr="00240149">
        <w:rPr>
          <w:rFonts w:ascii="Times New Roman" w:eastAsia="方正仿宋简体" w:hAnsi="Times New Roman" w:hint="eastAsia"/>
          <w:color w:val="000000" w:themeColor="text1"/>
          <w:sz w:val="32"/>
        </w:rPr>
        <w:t>的领导。</w:t>
      </w:r>
      <w:r w:rsidR="00E40D3F" w:rsidRPr="00240149">
        <w:rPr>
          <w:rFonts w:ascii="Times New Roman" w:eastAsia="方正仿宋简体" w:hAnsi="Times New Roman" w:hint="eastAsia"/>
          <w:color w:val="000000" w:themeColor="text1"/>
          <w:sz w:val="32"/>
        </w:rPr>
        <w:t>成员单位包括党委组织部、党委宣传部、教务处、</w:t>
      </w:r>
      <w:r w:rsidR="00E7002A" w:rsidRPr="00240149">
        <w:rPr>
          <w:rFonts w:ascii="Times New Roman" w:eastAsia="方正仿宋简体" w:hAnsi="Times New Roman" w:hint="eastAsia"/>
          <w:color w:val="000000" w:themeColor="text1"/>
          <w:sz w:val="32"/>
        </w:rPr>
        <w:t>研究生处（学科办）</w:t>
      </w:r>
      <w:r w:rsidR="00F76520" w:rsidRPr="00240149">
        <w:rPr>
          <w:rFonts w:ascii="Times New Roman" w:eastAsia="方正仿宋简体" w:hAnsi="Times New Roman" w:hint="eastAsia"/>
          <w:color w:val="000000" w:themeColor="text1"/>
          <w:sz w:val="32"/>
        </w:rPr>
        <w:t>、</w:t>
      </w:r>
      <w:r w:rsidR="00E40D3F" w:rsidRPr="00240149">
        <w:rPr>
          <w:rFonts w:ascii="Times New Roman" w:eastAsia="方正仿宋简体" w:hAnsi="Times New Roman" w:hint="eastAsia"/>
          <w:color w:val="000000" w:themeColor="text1"/>
          <w:sz w:val="32"/>
        </w:rPr>
        <w:t>人事处、科研处、马克思主义</w:t>
      </w:r>
      <w:r w:rsidR="00BC1ACF" w:rsidRPr="00240149">
        <w:rPr>
          <w:rFonts w:ascii="Times New Roman" w:eastAsia="方正仿宋简体" w:hAnsi="Times New Roman" w:hint="eastAsia"/>
          <w:color w:val="000000" w:themeColor="text1"/>
          <w:sz w:val="32"/>
        </w:rPr>
        <w:t>学院</w:t>
      </w:r>
      <w:r w:rsidR="00E40D3F" w:rsidRPr="00240149">
        <w:rPr>
          <w:rFonts w:ascii="Times New Roman" w:eastAsia="方正仿宋简体" w:hAnsi="Times New Roman" w:hint="eastAsia"/>
          <w:color w:val="000000" w:themeColor="text1"/>
          <w:sz w:val="32"/>
        </w:rPr>
        <w:t>，以及各</w:t>
      </w:r>
      <w:r w:rsidR="009A1813" w:rsidRPr="00240149">
        <w:rPr>
          <w:rFonts w:ascii="Times New Roman" w:eastAsia="方正仿宋简体" w:hAnsi="Times New Roman" w:hint="eastAsia"/>
          <w:color w:val="000000" w:themeColor="text1"/>
          <w:sz w:val="32"/>
        </w:rPr>
        <w:t>教学单位</w:t>
      </w:r>
      <w:r w:rsidR="00E40D3F" w:rsidRPr="00240149">
        <w:rPr>
          <w:rFonts w:ascii="Times New Roman" w:eastAsia="方正仿宋简体" w:hAnsi="Times New Roman" w:hint="eastAsia"/>
          <w:color w:val="000000" w:themeColor="text1"/>
          <w:sz w:val="32"/>
        </w:rPr>
        <w:t>。</w:t>
      </w:r>
      <w:r w:rsidR="00C5315C" w:rsidRPr="00240149">
        <w:rPr>
          <w:rFonts w:ascii="Times New Roman" w:eastAsia="方正仿宋简体" w:hAnsi="Times New Roman" w:hint="eastAsia"/>
          <w:color w:val="000000" w:themeColor="text1"/>
          <w:sz w:val="32"/>
        </w:rPr>
        <w:t>领导小组</w:t>
      </w:r>
      <w:r w:rsidR="00E40D3F" w:rsidRPr="00240149">
        <w:rPr>
          <w:rFonts w:ascii="Times New Roman" w:eastAsia="方正仿宋简体" w:hAnsi="Times New Roman" w:hint="eastAsia"/>
          <w:color w:val="000000" w:themeColor="text1"/>
          <w:sz w:val="32"/>
        </w:rPr>
        <w:t>办公室设在党委宣传部、教务处。</w:t>
      </w:r>
      <w:r w:rsidR="00C5315C" w:rsidRPr="00240149">
        <w:rPr>
          <w:rFonts w:ascii="Times New Roman" w:eastAsia="方正仿宋简体" w:hAnsi="Times New Roman" w:hint="eastAsia"/>
          <w:color w:val="000000" w:themeColor="text1"/>
          <w:sz w:val="32"/>
        </w:rPr>
        <w:t>各</w:t>
      </w:r>
      <w:r w:rsidR="007902C1" w:rsidRPr="00240149">
        <w:rPr>
          <w:rFonts w:ascii="Times New Roman" w:eastAsia="方正仿宋简体" w:hAnsi="Times New Roman" w:hint="eastAsia"/>
          <w:color w:val="000000" w:themeColor="text1"/>
          <w:sz w:val="32"/>
        </w:rPr>
        <w:t>教学单位</w:t>
      </w:r>
      <w:r w:rsidR="005C48CE" w:rsidRPr="00240149">
        <w:rPr>
          <w:rFonts w:ascii="Times New Roman" w:eastAsia="方正仿宋简体" w:hAnsi="Times New Roman" w:hint="eastAsia"/>
          <w:color w:val="000000" w:themeColor="text1"/>
          <w:sz w:val="32"/>
        </w:rPr>
        <w:t>成立</w:t>
      </w:r>
      <w:r w:rsidR="000D723C" w:rsidRPr="00240149">
        <w:rPr>
          <w:rFonts w:ascii="Times New Roman" w:eastAsia="方正仿宋简体" w:hAnsi="Times New Roman" w:hint="eastAsia"/>
          <w:color w:val="000000" w:themeColor="text1"/>
          <w:sz w:val="32"/>
        </w:rPr>
        <w:t>“课程思政”建设院级领导机构</w:t>
      </w:r>
      <w:r w:rsidR="005F65E3" w:rsidRPr="00240149">
        <w:rPr>
          <w:rFonts w:ascii="Times New Roman" w:eastAsia="方正仿宋简体" w:hAnsi="Times New Roman" w:hint="eastAsia"/>
          <w:color w:val="000000" w:themeColor="text1"/>
          <w:sz w:val="32"/>
        </w:rPr>
        <w:t>。</w:t>
      </w:r>
    </w:p>
    <w:p w:rsidR="003F57D2" w:rsidRPr="00240149" w:rsidRDefault="00853783" w:rsidP="003F57D2">
      <w:pPr>
        <w:tabs>
          <w:tab w:val="left" w:pos="567"/>
        </w:tabs>
        <w:spacing w:line="570" w:lineRule="exact"/>
        <w:ind w:firstLine="645"/>
        <w:rPr>
          <w:rFonts w:ascii="Times New Roman" w:eastAsia="方正仿宋简体" w:hAnsi="Times New Roman"/>
          <w:color w:val="000000" w:themeColor="text1"/>
          <w:sz w:val="32"/>
        </w:rPr>
      </w:pPr>
      <w:r w:rsidRPr="00240149">
        <w:rPr>
          <w:rFonts w:ascii="Times New Roman" w:eastAsia="方正楷体简体" w:hAnsi="Times New Roman" w:hint="eastAsia"/>
          <w:color w:val="000000" w:themeColor="text1"/>
          <w:sz w:val="32"/>
        </w:rPr>
        <w:t>2.</w:t>
      </w:r>
      <w:r w:rsidRPr="00240149">
        <w:rPr>
          <w:rFonts w:ascii="Times New Roman" w:eastAsia="方正楷体简体" w:hAnsi="Times New Roman" w:hint="eastAsia"/>
          <w:color w:val="000000" w:themeColor="text1"/>
          <w:sz w:val="32"/>
        </w:rPr>
        <w:t>加强</w:t>
      </w:r>
      <w:r w:rsidRPr="00240149">
        <w:rPr>
          <w:rFonts w:ascii="Times New Roman" w:eastAsia="方正楷体简体" w:hAnsi="Times New Roman"/>
          <w:color w:val="000000" w:themeColor="text1"/>
          <w:sz w:val="32"/>
        </w:rPr>
        <w:t>制度保障。</w:t>
      </w:r>
      <w:r w:rsidRPr="00240149">
        <w:rPr>
          <w:rFonts w:ascii="Times New Roman" w:eastAsia="方正仿宋简体" w:hAnsi="Times New Roman"/>
          <w:color w:val="000000" w:themeColor="text1"/>
          <w:sz w:val="32"/>
        </w:rPr>
        <w:t>学校</w:t>
      </w:r>
      <w:r w:rsidRPr="00240149">
        <w:rPr>
          <w:rFonts w:ascii="Times New Roman" w:eastAsia="方正仿宋简体" w:hAnsi="Times New Roman" w:hint="eastAsia"/>
          <w:color w:val="000000" w:themeColor="text1"/>
          <w:sz w:val="32"/>
        </w:rPr>
        <w:t>各</w:t>
      </w:r>
      <w:r w:rsidRPr="00240149">
        <w:rPr>
          <w:rFonts w:ascii="Times New Roman" w:eastAsia="方正仿宋简体" w:hAnsi="Times New Roman"/>
          <w:color w:val="000000" w:themeColor="text1"/>
          <w:sz w:val="32"/>
        </w:rPr>
        <w:t>相关职能部门</w:t>
      </w:r>
      <w:r w:rsidRPr="00240149">
        <w:rPr>
          <w:rFonts w:ascii="Times New Roman" w:eastAsia="方正仿宋简体" w:hAnsi="Times New Roman" w:hint="eastAsia"/>
          <w:color w:val="000000" w:themeColor="text1"/>
          <w:sz w:val="32"/>
        </w:rPr>
        <w:t>要</w:t>
      </w:r>
      <w:r w:rsidRPr="00240149">
        <w:rPr>
          <w:rFonts w:ascii="Times New Roman" w:eastAsia="方正仿宋简体" w:hAnsi="Times New Roman"/>
          <w:color w:val="000000" w:themeColor="text1"/>
          <w:sz w:val="32"/>
        </w:rPr>
        <w:t>主动</w:t>
      </w:r>
      <w:r w:rsidRPr="00240149">
        <w:rPr>
          <w:rFonts w:ascii="Times New Roman" w:eastAsia="方正仿宋简体" w:hAnsi="Times New Roman" w:hint="eastAsia"/>
          <w:color w:val="000000" w:themeColor="text1"/>
          <w:sz w:val="32"/>
        </w:rPr>
        <w:t>思考、积极作为，加快</w:t>
      </w:r>
      <w:r w:rsidRPr="00240149">
        <w:rPr>
          <w:rFonts w:ascii="Times New Roman" w:eastAsia="方正仿宋简体" w:hAnsi="Times New Roman"/>
          <w:color w:val="000000" w:themeColor="text1"/>
          <w:sz w:val="32"/>
        </w:rPr>
        <w:t>修订</w:t>
      </w:r>
      <w:r w:rsidRPr="00240149">
        <w:rPr>
          <w:rFonts w:ascii="Times New Roman" w:eastAsia="方正仿宋简体" w:hAnsi="Times New Roman" w:hint="eastAsia"/>
          <w:color w:val="000000" w:themeColor="text1"/>
          <w:sz w:val="32"/>
        </w:rPr>
        <w:t>、完善</w:t>
      </w:r>
      <w:r w:rsidRPr="00240149">
        <w:rPr>
          <w:rFonts w:ascii="Times New Roman" w:eastAsia="方正仿宋简体" w:hAnsi="Times New Roman"/>
          <w:color w:val="000000" w:themeColor="text1"/>
          <w:sz w:val="32"/>
        </w:rPr>
        <w:t>管理</w:t>
      </w:r>
      <w:r w:rsidRPr="00240149">
        <w:rPr>
          <w:rFonts w:ascii="Times New Roman" w:eastAsia="方正仿宋简体" w:hAnsi="Times New Roman" w:hint="eastAsia"/>
          <w:color w:val="000000" w:themeColor="text1"/>
          <w:sz w:val="32"/>
        </w:rPr>
        <w:t>制度</w:t>
      </w:r>
      <w:r w:rsidRPr="00240149">
        <w:rPr>
          <w:rFonts w:ascii="Times New Roman" w:eastAsia="方正仿宋简体" w:hAnsi="Times New Roman"/>
          <w:color w:val="000000" w:themeColor="text1"/>
          <w:sz w:val="32"/>
        </w:rPr>
        <w:t>文件，</w:t>
      </w:r>
      <w:r w:rsidRPr="00240149">
        <w:rPr>
          <w:rFonts w:ascii="Times New Roman" w:eastAsia="方正仿宋简体" w:hAnsi="Times New Roman" w:hint="eastAsia"/>
          <w:color w:val="000000" w:themeColor="text1"/>
          <w:sz w:val="32"/>
        </w:rPr>
        <w:t>为</w:t>
      </w:r>
      <w:r w:rsidRPr="00240149">
        <w:rPr>
          <w:rFonts w:ascii="Times New Roman" w:eastAsia="方正仿宋简体" w:hAnsi="Times New Roman"/>
          <w:color w:val="000000" w:themeColor="text1"/>
          <w:sz w:val="32"/>
        </w:rPr>
        <w:t>“</w:t>
      </w:r>
      <w:r w:rsidRPr="00240149">
        <w:rPr>
          <w:rFonts w:ascii="Times New Roman" w:eastAsia="方正仿宋简体" w:hAnsi="Times New Roman"/>
          <w:color w:val="000000" w:themeColor="text1"/>
          <w:sz w:val="32"/>
        </w:rPr>
        <w:t>课程思政</w:t>
      </w:r>
      <w:r w:rsidRPr="00240149">
        <w:rPr>
          <w:rFonts w:ascii="Times New Roman" w:eastAsia="方正仿宋简体" w:hAnsi="Times New Roman"/>
          <w:color w:val="000000" w:themeColor="text1"/>
          <w:sz w:val="32"/>
        </w:rPr>
        <w:t>”</w:t>
      </w:r>
      <w:r w:rsidR="009B49D6" w:rsidRPr="00240149">
        <w:rPr>
          <w:rFonts w:ascii="Times New Roman" w:eastAsia="方正仿宋简体" w:hAnsi="Times New Roman" w:hint="eastAsia"/>
          <w:color w:val="000000" w:themeColor="text1"/>
          <w:sz w:val="32"/>
        </w:rPr>
        <w:t>建设</w:t>
      </w:r>
      <w:r w:rsidRPr="00240149">
        <w:rPr>
          <w:rFonts w:ascii="Times New Roman" w:eastAsia="方正仿宋简体" w:hAnsi="Times New Roman" w:hint="eastAsia"/>
          <w:color w:val="000000" w:themeColor="text1"/>
          <w:sz w:val="32"/>
        </w:rPr>
        <w:t>提供切实有力的制度支撑</w:t>
      </w:r>
      <w:r w:rsidRPr="00240149">
        <w:rPr>
          <w:rFonts w:ascii="Times New Roman" w:eastAsia="方正仿宋简体" w:hAnsi="Times New Roman"/>
          <w:color w:val="000000" w:themeColor="text1"/>
          <w:sz w:val="32"/>
        </w:rPr>
        <w:t>。</w:t>
      </w:r>
    </w:p>
    <w:p w:rsidR="005963D1" w:rsidRPr="002D1258" w:rsidRDefault="003F57D2" w:rsidP="003D1353">
      <w:pPr>
        <w:tabs>
          <w:tab w:val="left" w:pos="567"/>
        </w:tabs>
        <w:spacing w:line="570" w:lineRule="exact"/>
        <w:ind w:firstLine="645"/>
        <w:rPr>
          <w:rFonts w:ascii="Times New Roman" w:hAnsi="Times New Roman"/>
          <w:color w:val="000000" w:themeColor="text1"/>
        </w:rPr>
      </w:pPr>
      <w:r w:rsidRPr="00240149">
        <w:rPr>
          <w:rFonts w:ascii="Times New Roman" w:eastAsia="方正楷体简体" w:hAnsi="Times New Roman" w:hint="eastAsia"/>
          <w:color w:val="000000" w:themeColor="text1"/>
          <w:sz w:val="32"/>
        </w:rPr>
        <w:t>3.</w:t>
      </w:r>
      <w:r w:rsidRPr="00240149">
        <w:rPr>
          <w:rFonts w:ascii="Times New Roman" w:eastAsia="方正楷体简体" w:hAnsi="Times New Roman" w:hint="eastAsia"/>
          <w:color w:val="000000" w:themeColor="text1"/>
          <w:sz w:val="32"/>
        </w:rPr>
        <w:t>加强</w:t>
      </w:r>
      <w:r w:rsidR="00853783" w:rsidRPr="00240149">
        <w:rPr>
          <w:rFonts w:ascii="Times New Roman" w:eastAsia="方正楷体简体" w:hAnsi="Times New Roman" w:hint="eastAsia"/>
          <w:color w:val="000000" w:themeColor="text1"/>
          <w:sz w:val="32"/>
        </w:rPr>
        <w:t>经费</w:t>
      </w:r>
      <w:r w:rsidRPr="00240149">
        <w:rPr>
          <w:rFonts w:ascii="Times New Roman" w:eastAsia="方正楷体简体" w:hAnsi="Times New Roman" w:hint="eastAsia"/>
          <w:color w:val="000000" w:themeColor="text1"/>
          <w:sz w:val="32"/>
        </w:rPr>
        <w:t>保障。</w:t>
      </w:r>
      <w:r w:rsidR="009B49D6" w:rsidRPr="00240149">
        <w:rPr>
          <w:rFonts w:ascii="Times New Roman" w:eastAsia="方正仿宋简体" w:hAnsi="Times New Roman" w:hint="eastAsia"/>
          <w:color w:val="000000" w:themeColor="text1"/>
          <w:sz w:val="32"/>
        </w:rPr>
        <w:t>为保障“课程思政”建设稳步推进，</w:t>
      </w:r>
      <w:r w:rsidR="00853783" w:rsidRPr="00240149">
        <w:rPr>
          <w:rFonts w:ascii="Times New Roman" w:eastAsia="方正仿宋简体" w:hAnsi="Times New Roman" w:hint="eastAsia"/>
          <w:color w:val="000000" w:themeColor="text1"/>
          <w:sz w:val="32"/>
        </w:rPr>
        <w:t>学校设立专项经费</w:t>
      </w:r>
      <w:r w:rsidRPr="00240149">
        <w:rPr>
          <w:rFonts w:ascii="Times New Roman" w:eastAsia="方正仿宋简体" w:hAnsi="Times New Roman" w:hint="eastAsia"/>
          <w:color w:val="000000" w:themeColor="text1"/>
          <w:sz w:val="32"/>
        </w:rPr>
        <w:t>提供</w:t>
      </w:r>
      <w:r w:rsidR="00673BC8" w:rsidRPr="00240149">
        <w:rPr>
          <w:rFonts w:ascii="Times New Roman" w:eastAsia="方正仿宋简体" w:hAnsi="Times New Roman" w:hint="eastAsia"/>
          <w:color w:val="000000" w:themeColor="text1"/>
          <w:sz w:val="32"/>
        </w:rPr>
        <w:t>工作</w:t>
      </w:r>
      <w:r w:rsidRPr="00240149">
        <w:rPr>
          <w:rFonts w:ascii="Times New Roman" w:eastAsia="方正仿宋简体" w:hAnsi="Times New Roman" w:hint="eastAsia"/>
          <w:color w:val="000000" w:themeColor="text1"/>
          <w:sz w:val="32"/>
        </w:rPr>
        <w:t>支持</w:t>
      </w:r>
      <w:r w:rsidR="00853783" w:rsidRPr="00240149">
        <w:rPr>
          <w:rFonts w:ascii="Times New Roman" w:eastAsia="方正仿宋简体" w:hAnsi="Times New Roman" w:hint="eastAsia"/>
          <w:color w:val="000000" w:themeColor="text1"/>
          <w:sz w:val="32"/>
        </w:rPr>
        <w:t>。</w:t>
      </w:r>
      <w:r w:rsidRPr="00240149">
        <w:rPr>
          <w:rFonts w:ascii="Times New Roman" w:eastAsia="方正仿宋简体" w:hAnsi="Times New Roman" w:hint="eastAsia"/>
          <w:color w:val="000000" w:themeColor="text1"/>
          <w:sz w:val="32"/>
        </w:rPr>
        <w:t>相关职能部门和</w:t>
      </w:r>
      <w:r w:rsidR="00853783" w:rsidRPr="00240149">
        <w:rPr>
          <w:rFonts w:ascii="Times New Roman" w:eastAsia="方正仿宋简体" w:hAnsi="Times New Roman" w:hint="eastAsia"/>
          <w:color w:val="000000" w:themeColor="text1"/>
          <w:sz w:val="32"/>
        </w:rPr>
        <w:t>教学单位</w:t>
      </w:r>
      <w:r w:rsidRPr="00240149">
        <w:rPr>
          <w:rFonts w:ascii="Times New Roman" w:eastAsia="方正仿宋简体" w:hAnsi="Times New Roman" w:hint="eastAsia"/>
          <w:color w:val="000000" w:themeColor="text1"/>
          <w:sz w:val="32"/>
        </w:rPr>
        <w:t>根据工作职责和建设需要，</w:t>
      </w:r>
      <w:r w:rsidR="00673BC8" w:rsidRPr="00240149">
        <w:rPr>
          <w:rFonts w:ascii="Times New Roman" w:eastAsia="方正仿宋简体" w:hAnsi="Times New Roman" w:hint="eastAsia"/>
          <w:color w:val="000000" w:themeColor="text1"/>
          <w:sz w:val="32"/>
        </w:rPr>
        <w:t>把</w:t>
      </w:r>
      <w:r w:rsidRPr="00240149">
        <w:rPr>
          <w:rFonts w:ascii="Times New Roman" w:eastAsia="方正仿宋简体" w:hAnsi="Times New Roman" w:hint="eastAsia"/>
          <w:color w:val="000000" w:themeColor="text1"/>
          <w:sz w:val="32"/>
        </w:rPr>
        <w:t>“课程思政”</w:t>
      </w:r>
      <w:r w:rsidR="00673BC8" w:rsidRPr="00240149">
        <w:rPr>
          <w:rFonts w:ascii="Times New Roman" w:eastAsia="方正仿宋简体" w:hAnsi="Times New Roman" w:hint="eastAsia"/>
          <w:color w:val="000000" w:themeColor="text1"/>
          <w:sz w:val="32"/>
        </w:rPr>
        <w:t>列入</w:t>
      </w:r>
      <w:r w:rsidR="00853783" w:rsidRPr="00240149">
        <w:rPr>
          <w:rFonts w:ascii="Times New Roman" w:eastAsia="方正仿宋简体" w:hAnsi="Times New Roman" w:hint="eastAsia"/>
          <w:color w:val="000000" w:themeColor="text1"/>
          <w:sz w:val="32"/>
        </w:rPr>
        <w:t>经费</w:t>
      </w:r>
      <w:r w:rsidR="00673BC8" w:rsidRPr="00240149">
        <w:rPr>
          <w:rFonts w:ascii="Times New Roman" w:eastAsia="方正仿宋简体" w:hAnsi="Times New Roman" w:hint="eastAsia"/>
          <w:color w:val="000000" w:themeColor="text1"/>
          <w:sz w:val="32"/>
        </w:rPr>
        <w:t>预算</w:t>
      </w:r>
      <w:r w:rsidR="00853783" w:rsidRPr="00240149">
        <w:rPr>
          <w:rFonts w:ascii="Times New Roman" w:eastAsia="方正仿宋简体" w:hAnsi="Times New Roman" w:hint="eastAsia"/>
          <w:color w:val="000000" w:themeColor="text1"/>
          <w:sz w:val="32"/>
        </w:rPr>
        <w:t>。</w:t>
      </w:r>
    </w:p>
    <w:sectPr w:rsidR="005963D1" w:rsidRPr="002D1258" w:rsidSect="000F1B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0BE5" w:rsidRDefault="00050BE5" w:rsidP="00FC6132">
      <w:r>
        <w:separator/>
      </w:r>
    </w:p>
  </w:endnote>
  <w:endnote w:type="continuationSeparator" w:id="1">
    <w:p w:rsidR="00050BE5" w:rsidRDefault="00050BE5" w:rsidP="00FC61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00007843" w:usb2="00000001"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0BE5" w:rsidRDefault="00050BE5" w:rsidP="00FC6132">
      <w:r>
        <w:separator/>
      </w:r>
    </w:p>
  </w:footnote>
  <w:footnote w:type="continuationSeparator" w:id="1">
    <w:p w:rsidR="00050BE5" w:rsidRDefault="00050BE5" w:rsidP="00FC61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0BE671"/>
    <w:multiLevelType w:val="singleLevel"/>
    <w:tmpl w:val="A00BE671"/>
    <w:lvl w:ilvl="0">
      <w:start w:val="2"/>
      <w:numFmt w:val="chineseCounting"/>
      <w:suff w:val="nothing"/>
      <w:lvlText w:val="（%1）"/>
      <w:lvlJc w:val="left"/>
      <w:rPr>
        <w:rFonts w:hint="eastAsia"/>
      </w:rPr>
    </w:lvl>
  </w:abstractNum>
  <w:abstractNum w:abstractNumId="1">
    <w:nsid w:val="A44C9D79"/>
    <w:multiLevelType w:val="singleLevel"/>
    <w:tmpl w:val="A44C9D79"/>
    <w:lvl w:ilvl="0">
      <w:start w:val="1"/>
      <w:numFmt w:val="chineseCounting"/>
      <w:suff w:val="nothing"/>
      <w:lvlText w:val="（%1）"/>
      <w:lvlJc w:val="left"/>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du">
    <w15:presenceInfo w15:providerId="None" w15:userId="cdu"/>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C15"/>
    <w:rsid w:val="00000A10"/>
    <w:rsid w:val="00000F81"/>
    <w:rsid w:val="00001DA7"/>
    <w:rsid w:val="00002150"/>
    <w:rsid w:val="00004F22"/>
    <w:rsid w:val="000051EA"/>
    <w:rsid w:val="00010AA6"/>
    <w:rsid w:val="00017177"/>
    <w:rsid w:val="00017684"/>
    <w:rsid w:val="000213A1"/>
    <w:rsid w:val="00023CB4"/>
    <w:rsid w:val="00031D8A"/>
    <w:rsid w:val="000334C7"/>
    <w:rsid w:val="00033D8F"/>
    <w:rsid w:val="00034BDE"/>
    <w:rsid w:val="00036E79"/>
    <w:rsid w:val="00040A9C"/>
    <w:rsid w:val="000449B1"/>
    <w:rsid w:val="00050BE5"/>
    <w:rsid w:val="0005327F"/>
    <w:rsid w:val="00054982"/>
    <w:rsid w:val="00054B27"/>
    <w:rsid w:val="00056E07"/>
    <w:rsid w:val="00057F56"/>
    <w:rsid w:val="00061AF2"/>
    <w:rsid w:val="00061B3D"/>
    <w:rsid w:val="00061F34"/>
    <w:rsid w:val="00063207"/>
    <w:rsid w:val="00063AA9"/>
    <w:rsid w:val="00067456"/>
    <w:rsid w:val="000716A2"/>
    <w:rsid w:val="000721A1"/>
    <w:rsid w:val="00081E23"/>
    <w:rsid w:val="00084345"/>
    <w:rsid w:val="0009386B"/>
    <w:rsid w:val="000A0394"/>
    <w:rsid w:val="000A1E71"/>
    <w:rsid w:val="000A448A"/>
    <w:rsid w:val="000B07AF"/>
    <w:rsid w:val="000B0F93"/>
    <w:rsid w:val="000B1CBB"/>
    <w:rsid w:val="000B2A95"/>
    <w:rsid w:val="000B3495"/>
    <w:rsid w:val="000B42D3"/>
    <w:rsid w:val="000B42E7"/>
    <w:rsid w:val="000B5B19"/>
    <w:rsid w:val="000B611F"/>
    <w:rsid w:val="000C4FFC"/>
    <w:rsid w:val="000C7303"/>
    <w:rsid w:val="000D1FF8"/>
    <w:rsid w:val="000D506B"/>
    <w:rsid w:val="000D723C"/>
    <w:rsid w:val="000D7D36"/>
    <w:rsid w:val="000E2D60"/>
    <w:rsid w:val="000E3054"/>
    <w:rsid w:val="000E3B1D"/>
    <w:rsid w:val="000F17AC"/>
    <w:rsid w:val="000F1B29"/>
    <w:rsid w:val="000F2273"/>
    <w:rsid w:val="000F30E2"/>
    <w:rsid w:val="000F6015"/>
    <w:rsid w:val="00100BB2"/>
    <w:rsid w:val="0010139F"/>
    <w:rsid w:val="00105462"/>
    <w:rsid w:val="00106DC9"/>
    <w:rsid w:val="001106B0"/>
    <w:rsid w:val="00111A3F"/>
    <w:rsid w:val="001141F9"/>
    <w:rsid w:val="00116AE1"/>
    <w:rsid w:val="00117827"/>
    <w:rsid w:val="00126C58"/>
    <w:rsid w:val="001306A6"/>
    <w:rsid w:val="0013710E"/>
    <w:rsid w:val="00137F0F"/>
    <w:rsid w:val="00142E90"/>
    <w:rsid w:val="001439EC"/>
    <w:rsid w:val="00145A54"/>
    <w:rsid w:val="00145EB6"/>
    <w:rsid w:val="0014646D"/>
    <w:rsid w:val="001469B7"/>
    <w:rsid w:val="00150EE7"/>
    <w:rsid w:val="0015240D"/>
    <w:rsid w:val="001534ED"/>
    <w:rsid w:val="00153BE1"/>
    <w:rsid w:val="001628AC"/>
    <w:rsid w:val="001632A2"/>
    <w:rsid w:val="00163782"/>
    <w:rsid w:val="00163DB1"/>
    <w:rsid w:val="00176998"/>
    <w:rsid w:val="00177566"/>
    <w:rsid w:val="00180CB6"/>
    <w:rsid w:val="001824A0"/>
    <w:rsid w:val="0018493F"/>
    <w:rsid w:val="00187530"/>
    <w:rsid w:val="00190D99"/>
    <w:rsid w:val="001910AD"/>
    <w:rsid w:val="00191116"/>
    <w:rsid w:val="00193B4D"/>
    <w:rsid w:val="0019419F"/>
    <w:rsid w:val="00194AC1"/>
    <w:rsid w:val="00196A8B"/>
    <w:rsid w:val="001A1D9D"/>
    <w:rsid w:val="001A25F3"/>
    <w:rsid w:val="001A313A"/>
    <w:rsid w:val="001A4A9B"/>
    <w:rsid w:val="001A7074"/>
    <w:rsid w:val="001A7A98"/>
    <w:rsid w:val="001A7C9B"/>
    <w:rsid w:val="001B1F78"/>
    <w:rsid w:val="001B546D"/>
    <w:rsid w:val="001B7CE2"/>
    <w:rsid w:val="001C0769"/>
    <w:rsid w:val="001C0FB5"/>
    <w:rsid w:val="001C124A"/>
    <w:rsid w:val="001C24BB"/>
    <w:rsid w:val="001C327F"/>
    <w:rsid w:val="001C3626"/>
    <w:rsid w:val="001C49CE"/>
    <w:rsid w:val="001C50F5"/>
    <w:rsid w:val="001C5993"/>
    <w:rsid w:val="001D7ED5"/>
    <w:rsid w:val="001E0274"/>
    <w:rsid w:val="001E162B"/>
    <w:rsid w:val="001E350A"/>
    <w:rsid w:val="001E647C"/>
    <w:rsid w:val="001E7CC1"/>
    <w:rsid w:val="001F3EFC"/>
    <w:rsid w:val="001F55CB"/>
    <w:rsid w:val="001F63D5"/>
    <w:rsid w:val="001F7441"/>
    <w:rsid w:val="001F7A07"/>
    <w:rsid w:val="0020217F"/>
    <w:rsid w:val="0020250E"/>
    <w:rsid w:val="002051D2"/>
    <w:rsid w:val="0020539A"/>
    <w:rsid w:val="00205C39"/>
    <w:rsid w:val="00210E58"/>
    <w:rsid w:val="002133E9"/>
    <w:rsid w:val="00216FFE"/>
    <w:rsid w:val="0021792D"/>
    <w:rsid w:val="002210BA"/>
    <w:rsid w:val="002216BE"/>
    <w:rsid w:val="00221AFC"/>
    <w:rsid w:val="0022308D"/>
    <w:rsid w:val="00226572"/>
    <w:rsid w:val="00231516"/>
    <w:rsid w:val="00235A7A"/>
    <w:rsid w:val="002362D0"/>
    <w:rsid w:val="00236476"/>
    <w:rsid w:val="00240149"/>
    <w:rsid w:val="00241808"/>
    <w:rsid w:val="002444EE"/>
    <w:rsid w:val="00246190"/>
    <w:rsid w:val="002466E5"/>
    <w:rsid w:val="00262626"/>
    <w:rsid w:val="00262719"/>
    <w:rsid w:val="00263607"/>
    <w:rsid w:val="00263CCD"/>
    <w:rsid w:val="002649A6"/>
    <w:rsid w:val="00265050"/>
    <w:rsid w:val="00265489"/>
    <w:rsid w:val="00267048"/>
    <w:rsid w:val="00270632"/>
    <w:rsid w:val="00270B1C"/>
    <w:rsid w:val="0027421C"/>
    <w:rsid w:val="00275A9A"/>
    <w:rsid w:val="00280D0A"/>
    <w:rsid w:val="00285ACF"/>
    <w:rsid w:val="00287C4A"/>
    <w:rsid w:val="00290967"/>
    <w:rsid w:val="00293E87"/>
    <w:rsid w:val="002959C8"/>
    <w:rsid w:val="002A0C7F"/>
    <w:rsid w:val="002A2052"/>
    <w:rsid w:val="002A22B5"/>
    <w:rsid w:val="002A445A"/>
    <w:rsid w:val="002A53E4"/>
    <w:rsid w:val="002A6C31"/>
    <w:rsid w:val="002A703C"/>
    <w:rsid w:val="002A79F5"/>
    <w:rsid w:val="002B09F7"/>
    <w:rsid w:val="002B1445"/>
    <w:rsid w:val="002B34EA"/>
    <w:rsid w:val="002B4490"/>
    <w:rsid w:val="002B4B8A"/>
    <w:rsid w:val="002B7179"/>
    <w:rsid w:val="002C24E0"/>
    <w:rsid w:val="002C304C"/>
    <w:rsid w:val="002C3A79"/>
    <w:rsid w:val="002C5A8A"/>
    <w:rsid w:val="002D0350"/>
    <w:rsid w:val="002D085E"/>
    <w:rsid w:val="002D1258"/>
    <w:rsid w:val="002D4BBD"/>
    <w:rsid w:val="002D5F62"/>
    <w:rsid w:val="002D7514"/>
    <w:rsid w:val="002D7BA6"/>
    <w:rsid w:val="002E1B26"/>
    <w:rsid w:val="002F04F4"/>
    <w:rsid w:val="002F1FF3"/>
    <w:rsid w:val="002F2A6D"/>
    <w:rsid w:val="002F3931"/>
    <w:rsid w:val="002F6E65"/>
    <w:rsid w:val="0030181C"/>
    <w:rsid w:val="00302B06"/>
    <w:rsid w:val="0030557A"/>
    <w:rsid w:val="003062C2"/>
    <w:rsid w:val="00306C7D"/>
    <w:rsid w:val="00306F30"/>
    <w:rsid w:val="00307B03"/>
    <w:rsid w:val="00313501"/>
    <w:rsid w:val="0031398D"/>
    <w:rsid w:val="00314C35"/>
    <w:rsid w:val="0031673F"/>
    <w:rsid w:val="003273F9"/>
    <w:rsid w:val="00330B1A"/>
    <w:rsid w:val="003316A1"/>
    <w:rsid w:val="00332C82"/>
    <w:rsid w:val="003333F3"/>
    <w:rsid w:val="00333884"/>
    <w:rsid w:val="00343714"/>
    <w:rsid w:val="003460E7"/>
    <w:rsid w:val="0035082C"/>
    <w:rsid w:val="0035388A"/>
    <w:rsid w:val="00353A55"/>
    <w:rsid w:val="00354ABF"/>
    <w:rsid w:val="00354B4E"/>
    <w:rsid w:val="00355057"/>
    <w:rsid w:val="00356CF5"/>
    <w:rsid w:val="0035745B"/>
    <w:rsid w:val="00360D55"/>
    <w:rsid w:val="00366F19"/>
    <w:rsid w:val="003700DE"/>
    <w:rsid w:val="00374143"/>
    <w:rsid w:val="00376817"/>
    <w:rsid w:val="00387E24"/>
    <w:rsid w:val="00390407"/>
    <w:rsid w:val="003967DE"/>
    <w:rsid w:val="00397345"/>
    <w:rsid w:val="003A1872"/>
    <w:rsid w:val="003A238A"/>
    <w:rsid w:val="003A2B84"/>
    <w:rsid w:val="003C06C9"/>
    <w:rsid w:val="003C0888"/>
    <w:rsid w:val="003C0EDC"/>
    <w:rsid w:val="003C3575"/>
    <w:rsid w:val="003C5BBD"/>
    <w:rsid w:val="003D1353"/>
    <w:rsid w:val="003D2106"/>
    <w:rsid w:val="003D2CC0"/>
    <w:rsid w:val="003D39B0"/>
    <w:rsid w:val="003D3ED6"/>
    <w:rsid w:val="003D4D90"/>
    <w:rsid w:val="003D687E"/>
    <w:rsid w:val="003E297A"/>
    <w:rsid w:val="003E2E4B"/>
    <w:rsid w:val="003E4F37"/>
    <w:rsid w:val="003E54BE"/>
    <w:rsid w:val="003E7975"/>
    <w:rsid w:val="003F03D8"/>
    <w:rsid w:val="003F57D2"/>
    <w:rsid w:val="00400FEB"/>
    <w:rsid w:val="004010A4"/>
    <w:rsid w:val="0040193C"/>
    <w:rsid w:val="0040755B"/>
    <w:rsid w:val="00410AE9"/>
    <w:rsid w:val="004133EC"/>
    <w:rsid w:val="0041359F"/>
    <w:rsid w:val="00415BD2"/>
    <w:rsid w:val="00416300"/>
    <w:rsid w:val="00416402"/>
    <w:rsid w:val="0042123B"/>
    <w:rsid w:val="00427148"/>
    <w:rsid w:val="004314C1"/>
    <w:rsid w:val="00433EC8"/>
    <w:rsid w:val="004354D9"/>
    <w:rsid w:val="00440333"/>
    <w:rsid w:val="00444D6D"/>
    <w:rsid w:val="00447218"/>
    <w:rsid w:val="004478B0"/>
    <w:rsid w:val="004536A2"/>
    <w:rsid w:val="0045375F"/>
    <w:rsid w:val="00453E77"/>
    <w:rsid w:val="0045442E"/>
    <w:rsid w:val="00456456"/>
    <w:rsid w:val="0045660A"/>
    <w:rsid w:val="00462577"/>
    <w:rsid w:val="00462B6F"/>
    <w:rsid w:val="00464168"/>
    <w:rsid w:val="00464630"/>
    <w:rsid w:val="00464651"/>
    <w:rsid w:val="004654F5"/>
    <w:rsid w:val="0046598C"/>
    <w:rsid w:val="0046725E"/>
    <w:rsid w:val="00467430"/>
    <w:rsid w:val="0047073E"/>
    <w:rsid w:val="00472195"/>
    <w:rsid w:val="00474400"/>
    <w:rsid w:val="00485B85"/>
    <w:rsid w:val="00490AF5"/>
    <w:rsid w:val="00491A05"/>
    <w:rsid w:val="00493D25"/>
    <w:rsid w:val="00493FFE"/>
    <w:rsid w:val="004943A2"/>
    <w:rsid w:val="004A02B3"/>
    <w:rsid w:val="004A4718"/>
    <w:rsid w:val="004A6650"/>
    <w:rsid w:val="004B142F"/>
    <w:rsid w:val="004B3B84"/>
    <w:rsid w:val="004C1CF5"/>
    <w:rsid w:val="004C3525"/>
    <w:rsid w:val="004C5F80"/>
    <w:rsid w:val="004C6C6C"/>
    <w:rsid w:val="004D0EB3"/>
    <w:rsid w:val="004D369D"/>
    <w:rsid w:val="004E1AC0"/>
    <w:rsid w:val="004E1F07"/>
    <w:rsid w:val="004E58CD"/>
    <w:rsid w:val="004F186F"/>
    <w:rsid w:val="004F3181"/>
    <w:rsid w:val="004F475A"/>
    <w:rsid w:val="004F501B"/>
    <w:rsid w:val="004F530D"/>
    <w:rsid w:val="004F5A3D"/>
    <w:rsid w:val="005004CB"/>
    <w:rsid w:val="00500AAD"/>
    <w:rsid w:val="00501B7F"/>
    <w:rsid w:val="00502AD7"/>
    <w:rsid w:val="00504A70"/>
    <w:rsid w:val="00506E8F"/>
    <w:rsid w:val="0050752E"/>
    <w:rsid w:val="00511AC7"/>
    <w:rsid w:val="005137EB"/>
    <w:rsid w:val="0051448D"/>
    <w:rsid w:val="00516200"/>
    <w:rsid w:val="005226FF"/>
    <w:rsid w:val="005228B5"/>
    <w:rsid w:val="00524989"/>
    <w:rsid w:val="0052736A"/>
    <w:rsid w:val="00533A52"/>
    <w:rsid w:val="0053441E"/>
    <w:rsid w:val="005364AF"/>
    <w:rsid w:val="00540E10"/>
    <w:rsid w:val="00543224"/>
    <w:rsid w:val="00543B5C"/>
    <w:rsid w:val="00545211"/>
    <w:rsid w:val="00546E43"/>
    <w:rsid w:val="00547608"/>
    <w:rsid w:val="00547C7C"/>
    <w:rsid w:val="005603D9"/>
    <w:rsid w:val="0056098D"/>
    <w:rsid w:val="005615A2"/>
    <w:rsid w:val="00566651"/>
    <w:rsid w:val="00566B51"/>
    <w:rsid w:val="0057259A"/>
    <w:rsid w:val="0057284C"/>
    <w:rsid w:val="00575FDC"/>
    <w:rsid w:val="005760D6"/>
    <w:rsid w:val="00576676"/>
    <w:rsid w:val="00581B23"/>
    <w:rsid w:val="00583DCB"/>
    <w:rsid w:val="005851BB"/>
    <w:rsid w:val="00587EBD"/>
    <w:rsid w:val="00590470"/>
    <w:rsid w:val="005905EF"/>
    <w:rsid w:val="00593FE7"/>
    <w:rsid w:val="00593FE9"/>
    <w:rsid w:val="005963D1"/>
    <w:rsid w:val="005A026F"/>
    <w:rsid w:val="005A16C8"/>
    <w:rsid w:val="005A4CCF"/>
    <w:rsid w:val="005B51EA"/>
    <w:rsid w:val="005B5347"/>
    <w:rsid w:val="005B5C36"/>
    <w:rsid w:val="005B5E3A"/>
    <w:rsid w:val="005C462C"/>
    <w:rsid w:val="005C4656"/>
    <w:rsid w:val="005C48CE"/>
    <w:rsid w:val="005C50FB"/>
    <w:rsid w:val="005C5DE3"/>
    <w:rsid w:val="005C60F9"/>
    <w:rsid w:val="005D0807"/>
    <w:rsid w:val="005D489F"/>
    <w:rsid w:val="005D5574"/>
    <w:rsid w:val="005D7F8E"/>
    <w:rsid w:val="005E1488"/>
    <w:rsid w:val="005E3629"/>
    <w:rsid w:val="005E3F25"/>
    <w:rsid w:val="005E467B"/>
    <w:rsid w:val="005E50DF"/>
    <w:rsid w:val="005E7529"/>
    <w:rsid w:val="005F0C7D"/>
    <w:rsid w:val="005F4A24"/>
    <w:rsid w:val="005F557F"/>
    <w:rsid w:val="005F65E3"/>
    <w:rsid w:val="00600223"/>
    <w:rsid w:val="00601EC7"/>
    <w:rsid w:val="00605644"/>
    <w:rsid w:val="006063C8"/>
    <w:rsid w:val="0060799D"/>
    <w:rsid w:val="00610789"/>
    <w:rsid w:val="00612B58"/>
    <w:rsid w:val="00616900"/>
    <w:rsid w:val="0061729A"/>
    <w:rsid w:val="00620651"/>
    <w:rsid w:val="0062066C"/>
    <w:rsid w:val="00621149"/>
    <w:rsid w:val="00623E86"/>
    <w:rsid w:val="00627A85"/>
    <w:rsid w:val="00627D17"/>
    <w:rsid w:val="0063055E"/>
    <w:rsid w:val="00634BED"/>
    <w:rsid w:val="00634F39"/>
    <w:rsid w:val="006354AB"/>
    <w:rsid w:val="006360D7"/>
    <w:rsid w:val="00641296"/>
    <w:rsid w:val="006414C1"/>
    <w:rsid w:val="00642B76"/>
    <w:rsid w:val="0064309D"/>
    <w:rsid w:val="00643F1B"/>
    <w:rsid w:val="00647655"/>
    <w:rsid w:val="00652360"/>
    <w:rsid w:val="00652361"/>
    <w:rsid w:val="00653B46"/>
    <w:rsid w:val="00654DD4"/>
    <w:rsid w:val="006566EB"/>
    <w:rsid w:val="00656822"/>
    <w:rsid w:val="00656C6A"/>
    <w:rsid w:val="00664E0F"/>
    <w:rsid w:val="00671CD3"/>
    <w:rsid w:val="006736CE"/>
    <w:rsid w:val="00673BC8"/>
    <w:rsid w:val="00681AB5"/>
    <w:rsid w:val="00682574"/>
    <w:rsid w:val="00682943"/>
    <w:rsid w:val="00686254"/>
    <w:rsid w:val="00695A72"/>
    <w:rsid w:val="006978BE"/>
    <w:rsid w:val="006A1805"/>
    <w:rsid w:val="006A46E6"/>
    <w:rsid w:val="006A5474"/>
    <w:rsid w:val="006A787E"/>
    <w:rsid w:val="006B4004"/>
    <w:rsid w:val="006B7576"/>
    <w:rsid w:val="006C0403"/>
    <w:rsid w:val="006C1FA2"/>
    <w:rsid w:val="006C264C"/>
    <w:rsid w:val="006C2FDE"/>
    <w:rsid w:val="006C38FC"/>
    <w:rsid w:val="006C6306"/>
    <w:rsid w:val="006D0757"/>
    <w:rsid w:val="006D2F48"/>
    <w:rsid w:val="006D7418"/>
    <w:rsid w:val="006E0F6C"/>
    <w:rsid w:val="006E288B"/>
    <w:rsid w:val="006E41FC"/>
    <w:rsid w:val="006E4D22"/>
    <w:rsid w:val="006E788E"/>
    <w:rsid w:val="006F0354"/>
    <w:rsid w:val="006F3F50"/>
    <w:rsid w:val="006F417D"/>
    <w:rsid w:val="006F4A3F"/>
    <w:rsid w:val="006F4F08"/>
    <w:rsid w:val="006F4FBD"/>
    <w:rsid w:val="006F5D88"/>
    <w:rsid w:val="006F7607"/>
    <w:rsid w:val="00703B8C"/>
    <w:rsid w:val="00716DDA"/>
    <w:rsid w:val="007214CE"/>
    <w:rsid w:val="0072465D"/>
    <w:rsid w:val="00727A08"/>
    <w:rsid w:val="0073135D"/>
    <w:rsid w:val="00740BD8"/>
    <w:rsid w:val="00741185"/>
    <w:rsid w:val="007430D8"/>
    <w:rsid w:val="007459C7"/>
    <w:rsid w:val="00747249"/>
    <w:rsid w:val="00751546"/>
    <w:rsid w:val="00752936"/>
    <w:rsid w:val="0075511D"/>
    <w:rsid w:val="00755212"/>
    <w:rsid w:val="0076024D"/>
    <w:rsid w:val="007636EE"/>
    <w:rsid w:val="00763C84"/>
    <w:rsid w:val="00763D81"/>
    <w:rsid w:val="007727C3"/>
    <w:rsid w:val="00775ACD"/>
    <w:rsid w:val="0077777E"/>
    <w:rsid w:val="007825D1"/>
    <w:rsid w:val="00783C87"/>
    <w:rsid w:val="0078569C"/>
    <w:rsid w:val="007902C1"/>
    <w:rsid w:val="00790319"/>
    <w:rsid w:val="0079155F"/>
    <w:rsid w:val="00791BF9"/>
    <w:rsid w:val="0079312B"/>
    <w:rsid w:val="0079420B"/>
    <w:rsid w:val="00794ACE"/>
    <w:rsid w:val="007954EF"/>
    <w:rsid w:val="007958FA"/>
    <w:rsid w:val="007975CD"/>
    <w:rsid w:val="007A0200"/>
    <w:rsid w:val="007A065A"/>
    <w:rsid w:val="007A07D6"/>
    <w:rsid w:val="007A2157"/>
    <w:rsid w:val="007A3039"/>
    <w:rsid w:val="007B2749"/>
    <w:rsid w:val="007B2F76"/>
    <w:rsid w:val="007B33BB"/>
    <w:rsid w:val="007B44EE"/>
    <w:rsid w:val="007B4A0F"/>
    <w:rsid w:val="007B539D"/>
    <w:rsid w:val="007B554E"/>
    <w:rsid w:val="007C012E"/>
    <w:rsid w:val="007C165D"/>
    <w:rsid w:val="007C20B7"/>
    <w:rsid w:val="007C4F53"/>
    <w:rsid w:val="007C68E9"/>
    <w:rsid w:val="007D2C7F"/>
    <w:rsid w:val="007D4B12"/>
    <w:rsid w:val="007D5FD4"/>
    <w:rsid w:val="007E0D32"/>
    <w:rsid w:val="007E2227"/>
    <w:rsid w:val="007E7319"/>
    <w:rsid w:val="007E77DA"/>
    <w:rsid w:val="007F67DD"/>
    <w:rsid w:val="008008BC"/>
    <w:rsid w:val="00800A66"/>
    <w:rsid w:val="0080122E"/>
    <w:rsid w:val="008034C2"/>
    <w:rsid w:val="0080368E"/>
    <w:rsid w:val="00804A70"/>
    <w:rsid w:val="0080581C"/>
    <w:rsid w:val="00805FB8"/>
    <w:rsid w:val="008072AE"/>
    <w:rsid w:val="008105DE"/>
    <w:rsid w:val="00811CAE"/>
    <w:rsid w:val="0081362D"/>
    <w:rsid w:val="00813DA1"/>
    <w:rsid w:val="00823C8E"/>
    <w:rsid w:val="008260B9"/>
    <w:rsid w:val="008363BB"/>
    <w:rsid w:val="00840C4D"/>
    <w:rsid w:val="008410EE"/>
    <w:rsid w:val="008426E6"/>
    <w:rsid w:val="00845F78"/>
    <w:rsid w:val="008464F2"/>
    <w:rsid w:val="00851C15"/>
    <w:rsid w:val="008524A4"/>
    <w:rsid w:val="00853783"/>
    <w:rsid w:val="00854EA4"/>
    <w:rsid w:val="00855440"/>
    <w:rsid w:val="008606CD"/>
    <w:rsid w:val="0086137C"/>
    <w:rsid w:val="00864BD7"/>
    <w:rsid w:val="00874E82"/>
    <w:rsid w:val="00880D60"/>
    <w:rsid w:val="0088453E"/>
    <w:rsid w:val="00884603"/>
    <w:rsid w:val="0088506B"/>
    <w:rsid w:val="00885330"/>
    <w:rsid w:val="0089250A"/>
    <w:rsid w:val="0089306F"/>
    <w:rsid w:val="00897825"/>
    <w:rsid w:val="008A0B65"/>
    <w:rsid w:val="008A15E6"/>
    <w:rsid w:val="008A3176"/>
    <w:rsid w:val="008A759B"/>
    <w:rsid w:val="008B17C9"/>
    <w:rsid w:val="008B58F5"/>
    <w:rsid w:val="008B6BB6"/>
    <w:rsid w:val="008C0058"/>
    <w:rsid w:val="008C020A"/>
    <w:rsid w:val="008C12A7"/>
    <w:rsid w:val="008C3494"/>
    <w:rsid w:val="008C4096"/>
    <w:rsid w:val="008C44D6"/>
    <w:rsid w:val="008C461E"/>
    <w:rsid w:val="008C72CC"/>
    <w:rsid w:val="008D2D8A"/>
    <w:rsid w:val="008D4270"/>
    <w:rsid w:val="008D5A60"/>
    <w:rsid w:val="008E4704"/>
    <w:rsid w:val="008E493A"/>
    <w:rsid w:val="008E4A74"/>
    <w:rsid w:val="008E62E5"/>
    <w:rsid w:val="008E7EE5"/>
    <w:rsid w:val="008F010A"/>
    <w:rsid w:val="008F0C98"/>
    <w:rsid w:val="008F2D2E"/>
    <w:rsid w:val="008F33F2"/>
    <w:rsid w:val="008F546F"/>
    <w:rsid w:val="00900C5C"/>
    <w:rsid w:val="00902121"/>
    <w:rsid w:val="0091205B"/>
    <w:rsid w:val="00913059"/>
    <w:rsid w:val="0091312C"/>
    <w:rsid w:val="00916FAD"/>
    <w:rsid w:val="00917F0E"/>
    <w:rsid w:val="009222B1"/>
    <w:rsid w:val="0092236F"/>
    <w:rsid w:val="0093289A"/>
    <w:rsid w:val="00934492"/>
    <w:rsid w:val="0093585A"/>
    <w:rsid w:val="00936EE7"/>
    <w:rsid w:val="009428BA"/>
    <w:rsid w:val="00945F95"/>
    <w:rsid w:val="0095216D"/>
    <w:rsid w:val="009550F2"/>
    <w:rsid w:val="009555F2"/>
    <w:rsid w:val="00957D1D"/>
    <w:rsid w:val="009624CA"/>
    <w:rsid w:val="009637FD"/>
    <w:rsid w:val="00963A02"/>
    <w:rsid w:val="00963A58"/>
    <w:rsid w:val="0096469C"/>
    <w:rsid w:val="0096549F"/>
    <w:rsid w:val="00967F87"/>
    <w:rsid w:val="0097070B"/>
    <w:rsid w:val="00970A92"/>
    <w:rsid w:val="0097131A"/>
    <w:rsid w:val="00971691"/>
    <w:rsid w:val="00972598"/>
    <w:rsid w:val="009741AD"/>
    <w:rsid w:val="009746EA"/>
    <w:rsid w:val="00975B21"/>
    <w:rsid w:val="009813B9"/>
    <w:rsid w:val="009843C3"/>
    <w:rsid w:val="00990381"/>
    <w:rsid w:val="00991959"/>
    <w:rsid w:val="00994E2C"/>
    <w:rsid w:val="009979A1"/>
    <w:rsid w:val="009A05C8"/>
    <w:rsid w:val="009A1813"/>
    <w:rsid w:val="009A1C3A"/>
    <w:rsid w:val="009A1FBF"/>
    <w:rsid w:val="009A398A"/>
    <w:rsid w:val="009A420D"/>
    <w:rsid w:val="009B13D8"/>
    <w:rsid w:val="009B15F7"/>
    <w:rsid w:val="009B289D"/>
    <w:rsid w:val="009B3442"/>
    <w:rsid w:val="009B49D6"/>
    <w:rsid w:val="009B6152"/>
    <w:rsid w:val="009C0A76"/>
    <w:rsid w:val="009C1B50"/>
    <w:rsid w:val="009C1E4D"/>
    <w:rsid w:val="009C2BB8"/>
    <w:rsid w:val="009C35CD"/>
    <w:rsid w:val="009C6281"/>
    <w:rsid w:val="009D77A2"/>
    <w:rsid w:val="009E090F"/>
    <w:rsid w:val="009E0F02"/>
    <w:rsid w:val="009E17FB"/>
    <w:rsid w:val="009E6329"/>
    <w:rsid w:val="009F5A73"/>
    <w:rsid w:val="009F606D"/>
    <w:rsid w:val="00A018DF"/>
    <w:rsid w:val="00A06A29"/>
    <w:rsid w:val="00A110C8"/>
    <w:rsid w:val="00A12DD5"/>
    <w:rsid w:val="00A13751"/>
    <w:rsid w:val="00A138E2"/>
    <w:rsid w:val="00A1501E"/>
    <w:rsid w:val="00A16B8C"/>
    <w:rsid w:val="00A20F1C"/>
    <w:rsid w:val="00A2328C"/>
    <w:rsid w:val="00A23505"/>
    <w:rsid w:val="00A23EAC"/>
    <w:rsid w:val="00A25371"/>
    <w:rsid w:val="00A25ABA"/>
    <w:rsid w:val="00A303E7"/>
    <w:rsid w:val="00A336E1"/>
    <w:rsid w:val="00A34478"/>
    <w:rsid w:val="00A41B74"/>
    <w:rsid w:val="00A41D24"/>
    <w:rsid w:val="00A42F37"/>
    <w:rsid w:val="00A43351"/>
    <w:rsid w:val="00A43383"/>
    <w:rsid w:val="00A50322"/>
    <w:rsid w:val="00A5094D"/>
    <w:rsid w:val="00A50FA5"/>
    <w:rsid w:val="00A531EC"/>
    <w:rsid w:val="00A53BAC"/>
    <w:rsid w:val="00A547F3"/>
    <w:rsid w:val="00A60540"/>
    <w:rsid w:val="00A60AD0"/>
    <w:rsid w:val="00A621A8"/>
    <w:rsid w:val="00A63302"/>
    <w:rsid w:val="00A65FA1"/>
    <w:rsid w:val="00A72DF9"/>
    <w:rsid w:val="00A76EA1"/>
    <w:rsid w:val="00A91DD5"/>
    <w:rsid w:val="00AA26E1"/>
    <w:rsid w:val="00AA322C"/>
    <w:rsid w:val="00AA36BB"/>
    <w:rsid w:val="00AA39C5"/>
    <w:rsid w:val="00AA5496"/>
    <w:rsid w:val="00AA55BC"/>
    <w:rsid w:val="00AA6396"/>
    <w:rsid w:val="00AA7392"/>
    <w:rsid w:val="00AB1E7E"/>
    <w:rsid w:val="00AB3CE1"/>
    <w:rsid w:val="00AB4144"/>
    <w:rsid w:val="00AB70A8"/>
    <w:rsid w:val="00AC0421"/>
    <w:rsid w:val="00AC1209"/>
    <w:rsid w:val="00AC1BFB"/>
    <w:rsid w:val="00AC1DFE"/>
    <w:rsid w:val="00AC7E16"/>
    <w:rsid w:val="00AD0140"/>
    <w:rsid w:val="00AD02AA"/>
    <w:rsid w:val="00AD4746"/>
    <w:rsid w:val="00AD662D"/>
    <w:rsid w:val="00AD7F7A"/>
    <w:rsid w:val="00AE08EC"/>
    <w:rsid w:val="00AE1123"/>
    <w:rsid w:val="00AE1BDF"/>
    <w:rsid w:val="00AE5848"/>
    <w:rsid w:val="00AE60E2"/>
    <w:rsid w:val="00AF0088"/>
    <w:rsid w:val="00AF060B"/>
    <w:rsid w:val="00AF1104"/>
    <w:rsid w:val="00AF3F03"/>
    <w:rsid w:val="00AF5585"/>
    <w:rsid w:val="00B00B8C"/>
    <w:rsid w:val="00B015BD"/>
    <w:rsid w:val="00B01A94"/>
    <w:rsid w:val="00B03CC3"/>
    <w:rsid w:val="00B0402D"/>
    <w:rsid w:val="00B041EC"/>
    <w:rsid w:val="00B116A5"/>
    <w:rsid w:val="00B118FB"/>
    <w:rsid w:val="00B20BC5"/>
    <w:rsid w:val="00B20CB0"/>
    <w:rsid w:val="00B221FF"/>
    <w:rsid w:val="00B2439B"/>
    <w:rsid w:val="00B246E4"/>
    <w:rsid w:val="00B25309"/>
    <w:rsid w:val="00B27E06"/>
    <w:rsid w:val="00B34DB0"/>
    <w:rsid w:val="00B369F9"/>
    <w:rsid w:val="00B36F6F"/>
    <w:rsid w:val="00B42058"/>
    <w:rsid w:val="00B42F5C"/>
    <w:rsid w:val="00B448EE"/>
    <w:rsid w:val="00B47457"/>
    <w:rsid w:val="00B5116C"/>
    <w:rsid w:val="00B529F6"/>
    <w:rsid w:val="00B53C31"/>
    <w:rsid w:val="00B54290"/>
    <w:rsid w:val="00B54E2F"/>
    <w:rsid w:val="00B60F47"/>
    <w:rsid w:val="00B63133"/>
    <w:rsid w:val="00B631D9"/>
    <w:rsid w:val="00B63701"/>
    <w:rsid w:val="00B64B41"/>
    <w:rsid w:val="00B70F1B"/>
    <w:rsid w:val="00B71EDF"/>
    <w:rsid w:val="00B72C1A"/>
    <w:rsid w:val="00B777C7"/>
    <w:rsid w:val="00B80206"/>
    <w:rsid w:val="00B805F3"/>
    <w:rsid w:val="00B82104"/>
    <w:rsid w:val="00B9300A"/>
    <w:rsid w:val="00B93988"/>
    <w:rsid w:val="00B94681"/>
    <w:rsid w:val="00B968CE"/>
    <w:rsid w:val="00B976ED"/>
    <w:rsid w:val="00BA1F8D"/>
    <w:rsid w:val="00BA393D"/>
    <w:rsid w:val="00BA4D88"/>
    <w:rsid w:val="00BA54EB"/>
    <w:rsid w:val="00BA6D4A"/>
    <w:rsid w:val="00BB0E42"/>
    <w:rsid w:val="00BB46EA"/>
    <w:rsid w:val="00BB50AA"/>
    <w:rsid w:val="00BB5101"/>
    <w:rsid w:val="00BC1ACF"/>
    <w:rsid w:val="00BC7ACE"/>
    <w:rsid w:val="00BD1773"/>
    <w:rsid w:val="00BD1BF0"/>
    <w:rsid w:val="00BD792B"/>
    <w:rsid w:val="00BD7A6F"/>
    <w:rsid w:val="00BE5691"/>
    <w:rsid w:val="00BF2934"/>
    <w:rsid w:val="00BF3117"/>
    <w:rsid w:val="00BF3DF2"/>
    <w:rsid w:val="00BF4820"/>
    <w:rsid w:val="00BF64BF"/>
    <w:rsid w:val="00BF7407"/>
    <w:rsid w:val="00BF7DC0"/>
    <w:rsid w:val="00C02D96"/>
    <w:rsid w:val="00C03046"/>
    <w:rsid w:val="00C03904"/>
    <w:rsid w:val="00C03AB0"/>
    <w:rsid w:val="00C03BD9"/>
    <w:rsid w:val="00C040F4"/>
    <w:rsid w:val="00C04DE5"/>
    <w:rsid w:val="00C04E1E"/>
    <w:rsid w:val="00C102B8"/>
    <w:rsid w:val="00C10AA8"/>
    <w:rsid w:val="00C10ED9"/>
    <w:rsid w:val="00C11517"/>
    <w:rsid w:val="00C130FA"/>
    <w:rsid w:val="00C14C7B"/>
    <w:rsid w:val="00C208AF"/>
    <w:rsid w:val="00C2223A"/>
    <w:rsid w:val="00C223BB"/>
    <w:rsid w:val="00C226DF"/>
    <w:rsid w:val="00C3082E"/>
    <w:rsid w:val="00C31054"/>
    <w:rsid w:val="00C3507A"/>
    <w:rsid w:val="00C372A6"/>
    <w:rsid w:val="00C37A9F"/>
    <w:rsid w:val="00C37BAD"/>
    <w:rsid w:val="00C41374"/>
    <w:rsid w:val="00C418BB"/>
    <w:rsid w:val="00C457AD"/>
    <w:rsid w:val="00C458AF"/>
    <w:rsid w:val="00C45BC9"/>
    <w:rsid w:val="00C52698"/>
    <w:rsid w:val="00C52B62"/>
    <w:rsid w:val="00C5315C"/>
    <w:rsid w:val="00C533D6"/>
    <w:rsid w:val="00C56ADB"/>
    <w:rsid w:val="00C5700D"/>
    <w:rsid w:val="00C61E1A"/>
    <w:rsid w:val="00C67DB2"/>
    <w:rsid w:val="00C73C7E"/>
    <w:rsid w:val="00C73F76"/>
    <w:rsid w:val="00C7519B"/>
    <w:rsid w:val="00C774FE"/>
    <w:rsid w:val="00C777EF"/>
    <w:rsid w:val="00C77BEA"/>
    <w:rsid w:val="00C80ED5"/>
    <w:rsid w:val="00C83F9B"/>
    <w:rsid w:val="00C85DB5"/>
    <w:rsid w:val="00C90E32"/>
    <w:rsid w:val="00C91DDC"/>
    <w:rsid w:val="00C943B1"/>
    <w:rsid w:val="00C94F7A"/>
    <w:rsid w:val="00C95E7C"/>
    <w:rsid w:val="00C97903"/>
    <w:rsid w:val="00CA134D"/>
    <w:rsid w:val="00CA4997"/>
    <w:rsid w:val="00CA6446"/>
    <w:rsid w:val="00CA6BEC"/>
    <w:rsid w:val="00CA6E14"/>
    <w:rsid w:val="00CA6E38"/>
    <w:rsid w:val="00CA7375"/>
    <w:rsid w:val="00CB05C6"/>
    <w:rsid w:val="00CC3190"/>
    <w:rsid w:val="00CC327D"/>
    <w:rsid w:val="00CC4AB1"/>
    <w:rsid w:val="00CC5D8B"/>
    <w:rsid w:val="00CD493A"/>
    <w:rsid w:val="00CD4BB1"/>
    <w:rsid w:val="00CD7179"/>
    <w:rsid w:val="00CE04E1"/>
    <w:rsid w:val="00CE1075"/>
    <w:rsid w:val="00CE44E8"/>
    <w:rsid w:val="00CE7971"/>
    <w:rsid w:val="00CF1D50"/>
    <w:rsid w:val="00CF2F5A"/>
    <w:rsid w:val="00CF3954"/>
    <w:rsid w:val="00CF435F"/>
    <w:rsid w:val="00CF4845"/>
    <w:rsid w:val="00CF5047"/>
    <w:rsid w:val="00CF5610"/>
    <w:rsid w:val="00CF6D2A"/>
    <w:rsid w:val="00D00EBC"/>
    <w:rsid w:val="00D00FA4"/>
    <w:rsid w:val="00D01F21"/>
    <w:rsid w:val="00D05B22"/>
    <w:rsid w:val="00D1131C"/>
    <w:rsid w:val="00D13BAC"/>
    <w:rsid w:val="00D14434"/>
    <w:rsid w:val="00D16932"/>
    <w:rsid w:val="00D16A04"/>
    <w:rsid w:val="00D211BC"/>
    <w:rsid w:val="00D2181D"/>
    <w:rsid w:val="00D23033"/>
    <w:rsid w:val="00D2384A"/>
    <w:rsid w:val="00D23893"/>
    <w:rsid w:val="00D255C5"/>
    <w:rsid w:val="00D26B97"/>
    <w:rsid w:val="00D33F72"/>
    <w:rsid w:val="00D34609"/>
    <w:rsid w:val="00D4049A"/>
    <w:rsid w:val="00D4240B"/>
    <w:rsid w:val="00D44179"/>
    <w:rsid w:val="00D44A28"/>
    <w:rsid w:val="00D4541A"/>
    <w:rsid w:val="00D506D9"/>
    <w:rsid w:val="00D5103B"/>
    <w:rsid w:val="00D52533"/>
    <w:rsid w:val="00D5315A"/>
    <w:rsid w:val="00D53394"/>
    <w:rsid w:val="00D55D95"/>
    <w:rsid w:val="00D5644C"/>
    <w:rsid w:val="00D572C0"/>
    <w:rsid w:val="00D60149"/>
    <w:rsid w:val="00D65200"/>
    <w:rsid w:val="00D66B8E"/>
    <w:rsid w:val="00D67F06"/>
    <w:rsid w:val="00D73C22"/>
    <w:rsid w:val="00D73C7B"/>
    <w:rsid w:val="00D84557"/>
    <w:rsid w:val="00D85038"/>
    <w:rsid w:val="00D852BF"/>
    <w:rsid w:val="00D90061"/>
    <w:rsid w:val="00D91D59"/>
    <w:rsid w:val="00D91F94"/>
    <w:rsid w:val="00D95D2B"/>
    <w:rsid w:val="00DA02E6"/>
    <w:rsid w:val="00DA0474"/>
    <w:rsid w:val="00DA2387"/>
    <w:rsid w:val="00DA57E8"/>
    <w:rsid w:val="00DA63D6"/>
    <w:rsid w:val="00DA75B0"/>
    <w:rsid w:val="00DB0885"/>
    <w:rsid w:val="00DB1233"/>
    <w:rsid w:val="00DB2323"/>
    <w:rsid w:val="00DB4332"/>
    <w:rsid w:val="00DC09DB"/>
    <w:rsid w:val="00DC1AE6"/>
    <w:rsid w:val="00DC281E"/>
    <w:rsid w:val="00DC3797"/>
    <w:rsid w:val="00DC3901"/>
    <w:rsid w:val="00DC3D36"/>
    <w:rsid w:val="00DC69AA"/>
    <w:rsid w:val="00DD3371"/>
    <w:rsid w:val="00DD372E"/>
    <w:rsid w:val="00DD74B7"/>
    <w:rsid w:val="00DE1A7F"/>
    <w:rsid w:val="00DE2048"/>
    <w:rsid w:val="00DE2986"/>
    <w:rsid w:val="00DE3EC9"/>
    <w:rsid w:val="00DE572D"/>
    <w:rsid w:val="00DE583C"/>
    <w:rsid w:val="00DE59A3"/>
    <w:rsid w:val="00DE75C3"/>
    <w:rsid w:val="00DF0A50"/>
    <w:rsid w:val="00DF18A8"/>
    <w:rsid w:val="00DF6DA8"/>
    <w:rsid w:val="00E039C7"/>
    <w:rsid w:val="00E1017F"/>
    <w:rsid w:val="00E108F1"/>
    <w:rsid w:val="00E10D7D"/>
    <w:rsid w:val="00E120A6"/>
    <w:rsid w:val="00E16AF6"/>
    <w:rsid w:val="00E200E4"/>
    <w:rsid w:val="00E2098E"/>
    <w:rsid w:val="00E2179A"/>
    <w:rsid w:val="00E22C88"/>
    <w:rsid w:val="00E277A3"/>
    <w:rsid w:val="00E30A5D"/>
    <w:rsid w:val="00E339D3"/>
    <w:rsid w:val="00E345E5"/>
    <w:rsid w:val="00E35EF3"/>
    <w:rsid w:val="00E36FF4"/>
    <w:rsid w:val="00E40D3F"/>
    <w:rsid w:val="00E442C6"/>
    <w:rsid w:val="00E55951"/>
    <w:rsid w:val="00E56065"/>
    <w:rsid w:val="00E56183"/>
    <w:rsid w:val="00E56A7B"/>
    <w:rsid w:val="00E574AA"/>
    <w:rsid w:val="00E63C84"/>
    <w:rsid w:val="00E7002A"/>
    <w:rsid w:val="00E713C1"/>
    <w:rsid w:val="00E71FF3"/>
    <w:rsid w:val="00E734E5"/>
    <w:rsid w:val="00E74290"/>
    <w:rsid w:val="00E7468A"/>
    <w:rsid w:val="00E757C6"/>
    <w:rsid w:val="00E761E1"/>
    <w:rsid w:val="00E77ED5"/>
    <w:rsid w:val="00E82852"/>
    <w:rsid w:val="00E82DE7"/>
    <w:rsid w:val="00E84DF2"/>
    <w:rsid w:val="00E8618E"/>
    <w:rsid w:val="00E86317"/>
    <w:rsid w:val="00E92454"/>
    <w:rsid w:val="00E927C4"/>
    <w:rsid w:val="00E9343A"/>
    <w:rsid w:val="00E9499C"/>
    <w:rsid w:val="00E95A79"/>
    <w:rsid w:val="00E96C86"/>
    <w:rsid w:val="00E97D6C"/>
    <w:rsid w:val="00EA241D"/>
    <w:rsid w:val="00EA34EE"/>
    <w:rsid w:val="00EB1152"/>
    <w:rsid w:val="00EC27CB"/>
    <w:rsid w:val="00EC3D7B"/>
    <w:rsid w:val="00EC469E"/>
    <w:rsid w:val="00EC690A"/>
    <w:rsid w:val="00ED0507"/>
    <w:rsid w:val="00ED0BD3"/>
    <w:rsid w:val="00ED10B1"/>
    <w:rsid w:val="00ED1C0F"/>
    <w:rsid w:val="00ED2FB4"/>
    <w:rsid w:val="00ED34C9"/>
    <w:rsid w:val="00ED7438"/>
    <w:rsid w:val="00EE2270"/>
    <w:rsid w:val="00EE6191"/>
    <w:rsid w:val="00EF374F"/>
    <w:rsid w:val="00EF4A6C"/>
    <w:rsid w:val="00EF5E7C"/>
    <w:rsid w:val="00F03219"/>
    <w:rsid w:val="00F15228"/>
    <w:rsid w:val="00F2446D"/>
    <w:rsid w:val="00F248E1"/>
    <w:rsid w:val="00F25E41"/>
    <w:rsid w:val="00F25EC1"/>
    <w:rsid w:val="00F35FE3"/>
    <w:rsid w:val="00F379D4"/>
    <w:rsid w:val="00F40650"/>
    <w:rsid w:val="00F40D53"/>
    <w:rsid w:val="00F4252F"/>
    <w:rsid w:val="00F43B97"/>
    <w:rsid w:val="00F458CD"/>
    <w:rsid w:val="00F510A2"/>
    <w:rsid w:val="00F522C6"/>
    <w:rsid w:val="00F549D9"/>
    <w:rsid w:val="00F57602"/>
    <w:rsid w:val="00F632F9"/>
    <w:rsid w:val="00F6406A"/>
    <w:rsid w:val="00F64D51"/>
    <w:rsid w:val="00F65F86"/>
    <w:rsid w:val="00F6645F"/>
    <w:rsid w:val="00F66BF8"/>
    <w:rsid w:val="00F6730B"/>
    <w:rsid w:val="00F72688"/>
    <w:rsid w:val="00F73333"/>
    <w:rsid w:val="00F749DD"/>
    <w:rsid w:val="00F76520"/>
    <w:rsid w:val="00F81C0E"/>
    <w:rsid w:val="00F81C77"/>
    <w:rsid w:val="00F81E8A"/>
    <w:rsid w:val="00F82A8E"/>
    <w:rsid w:val="00F82F2C"/>
    <w:rsid w:val="00F843CD"/>
    <w:rsid w:val="00F849C5"/>
    <w:rsid w:val="00F84D08"/>
    <w:rsid w:val="00F90FCC"/>
    <w:rsid w:val="00F96EB8"/>
    <w:rsid w:val="00FA08DA"/>
    <w:rsid w:val="00FA1442"/>
    <w:rsid w:val="00FB0530"/>
    <w:rsid w:val="00FB0D69"/>
    <w:rsid w:val="00FB2D52"/>
    <w:rsid w:val="00FB7B8E"/>
    <w:rsid w:val="00FC3570"/>
    <w:rsid w:val="00FC570C"/>
    <w:rsid w:val="00FC6132"/>
    <w:rsid w:val="00FD1F1B"/>
    <w:rsid w:val="00FD2B9F"/>
    <w:rsid w:val="00FD3821"/>
    <w:rsid w:val="00FE040E"/>
    <w:rsid w:val="00FE3805"/>
    <w:rsid w:val="00FE4EF8"/>
    <w:rsid w:val="00FF142D"/>
    <w:rsid w:val="00FF2683"/>
    <w:rsid w:val="00FF2D78"/>
    <w:rsid w:val="00FF42A3"/>
    <w:rsid w:val="00FF52A0"/>
    <w:rsid w:val="00FF76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C1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7F56"/>
    <w:pPr>
      <w:ind w:firstLineChars="200" w:firstLine="420"/>
    </w:pPr>
  </w:style>
  <w:style w:type="paragraph" w:styleId="a4">
    <w:name w:val="header"/>
    <w:basedOn w:val="a"/>
    <w:link w:val="Char"/>
    <w:uiPriority w:val="99"/>
    <w:unhideWhenUsed/>
    <w:rsid w:val="00FC61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C6132"/>
    <w:rPr>
      <w:rFonts w:ascii="Calibri" w:eastAsia="宋体" w:hAnsi="Calibri" w:cs="Times New Roman"/>
      <w:sz w:val="18"/>
      <w:szCs w:val="18"/>
    </w:rPr>
  </w:style>
  <w:style w:type="paragraph" w:styleId="a5">
    <w:name w:val="footer"/>
    <w:basedOn w:val="a"/>
    <w:link w:val="Char0"/>
    <w:uiPriority w:val="99"/>
    <w:unhideWhenUsed/>
    <w:rsid w:val="00FC6132"/>
    <w:pPr>
      <w:tabs>
        <w:tab w:val="center" w:pos="4153"/>
        <w:tab w:val="right" w:pos="8306"/>
      </w:tabs>
      <w:snapToGrid w:val="0"/>
      <w:jc w:val="left"/>
    </w:pPr>
    <w:rPr>
      <w:sz w:val="18"/>
      <w:szCs w:val="18"/>
    </w:rPr>
  </w:style>
  <w:style w:type="character" w:customStyle="1" w:styleId="Char0">
    <w:name w:val="页脚 Char"/>
    <w:basedOn w:val="a0"/>
    <w:link w:val="a5"/>
    <w:uiPriority w:val="99"/>
    <w:rsid w:val="00FC6132"/>
    <w:rPr>
      <w:rFonts w:ascii="Calibri" w:eastAsia="宋体" w:hAnsi="Calibri" w:cs="Times New Roman"/>
      <w:sz w:val="18"/>
      <w:szCs w:val="18"/>
    </w:rPr>
  </w:style>
  <w:style w:type="character" w:styleId="a6">
    <w:name w:val="Strong"/>
    <w:basedOn w:val="a0"/>
    <w:uiPriority w:val="22"/>
    <w:qFormat/>
    <w:rsid w:val="00DD3371"/>
    <w:rPr>
      <w:b/>
      <w:bCs/>
    </w:rPr>
  </w:style>
  <w:style w:type="character" w:customStyle="1" w:styleId="font-family">
    <w:name w:val="font-family:方正仿宋简体"/>
    <w:basedOn w:val="a0"/>
    <w:rsid w:val="00E40D3F"/>
  </w:style>
  <w:style w:type="paragraph" w:styleId="a7">
    <w:name w:val="Balloon Text"/>
    <w:basedOn w:val="a"/>
    <w:link w:val="Char1"/>
    <w:uiPriority w:val="99"/>
    <w:semiHidden/>
    <w:unhideWhenUsed/>
    <w:rsid w:val="005D7F8E"/>
    <w:rPr>
      <w:sz w:val="18"/>
      <w:szCs w:val="18"/>
    </w:rPr>
  </w:style>
  <w:style w:type="character" w:customStyle="1" w:styleId="Char1">
    <w:name w:val="批注框文本 Char"/>
    <w:basedOn w:val="a0"/>
    <w:link w:val="a7"/>
    <w:uiPriority w:val="99"/>
    <w:semiHidden/>
    <w:rsid w:val="005D7F8E"/>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1504</TotalTime>
  <Pages>8</Pages>
  <Words>587</Words>
  <Characters>3346</Characters>
  <Application>Microsoft Office Word</Application>
  <DocSecurity>0</DocSecurity>
  <Lines>27</Lines>
  <Paragraphs>7</Paragraphs>
  <ScaleCrop>false</ScaleCrop>
  <Company>Microsoft</Company>
  <LinksUpToDate>false</LinksUpToDate>
  <CharactersWithSpaces>3926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超级管理员</dc:creator>
  <cp:lastModifiedBy>超级管理员</cp:lastModifiedBy>
  <cp:revision>1117</cp:revision>
  <cp:lastPrinted>2019-05-30T04:42:00Z</cp:lastPrinted>
  <dcterms:created xsi:type="dcterms:W3CDTF">2019-05-27T06:20:00Z</dcterms:created>
  <dcterms:modified xsi:type="dcterms:W3CDTF">2019-07-10T03:59:00Z</dcterms:modified>
</cp:coreProperties>
</file>