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73" w:rsidRDefault="00FE700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D22E93">
        <w:rPr>
          <w:rFonts w:ascii="仿宋" w:eastAsia="仿宋" w:hAnsi="仿宋" w:hint="eastAsia"/>
          <w:sz w:val="32"/>
          <w:szCs w:val="32"/>
        </w:rPr>
        <w:t>4</w:t>
      </w:r>
    </w:p>
    <w:p w:rsidR="00225873" w:rsidRDefault="002B73B1">
      <w:pPr>
        <w:snapToGrid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成都</w:t>
      </w:r>
      <w:r w:rsidR="00FE7006">
        <w:rPr>
          <w:rFonts w:ascii="黑体" w:eastAsia="黑体" w:hAnsi="黑体" w:hint="eastAsia"/>
          <w:sz w:val="32"/>
          <w:szCs w:val="32"/>
        </w:rPr>
        <w:t>大学</w:t>
      </w:r>
      <w:r w:rsidR="005520A8">
        <w:rPr>
          <w:rFonts w:ascii="黑体" w:eastAsia="黑体" w:hAnsi="黑体" w:hint="eastAsia"/>
          <w:sz w:val="32"/>
          <w:szCs w:val="32"/>
        </w:rPr>
        <w:t>校级</w:t>
      </w:r>
      <w:r w:rsidR="00FE7006">
        <w:rPr>
          <w:rFonts w:ascii="黑体" w:eastAsia="黑体" w:hAnsi="黑体" w:hint="eastAsia"/>
          <w:sz w:val="32"/>
          <w:szCs w:val="32"/>
        </w:rPr>
        <w:t>“课程思政”示范课程项目</w:t>
      </w:r>
    </w:p>
    <w:p w:rsidR="00225873" w:rsidRDefault="00FE7006">
      <w:pPr>
        <w:snapToGrid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验收材料清单</w:t>
      </w:r>
    </w:p>
    <w:p w:rsidR="00225873" w:rsidRDefault="00225873">
      <w:pPr>
        <w:snapToGrid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tbl>
      <w:tblPr>
        <w:tblW w:w="8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4525"/>
        <w:gridCol w:w="3265"/>
      </w:tblGrid>
      <w:tr w:rsidR="00225873">
        <w:trPr>
          <w:trHeight w:val="664"/>
        </w:trPr>
        <w:tc>
          <w:tcPr>
            <w:tcW w:w="828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序号</w:t>
            </w:r>
          </w:p>
        </w:tc>
        <w:tc>
          <w:tcPr>
            <w:tcW w:w="4525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材料内容</w:t>
            </w:r>
          </w:p>
        </w:tc>
        <w:tc>
          <w:tcPr>
            <w:tcW w:w="3265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提供内容及数量</w:t>
            </w:r>
          </w:p>
        </w:tc>
      </w:tr>
      <w:tr w:rsidR="00225873">
        <w:trPr>
          <w:trHeight w:val="1010"/>
        </w:trPr>
        <w:tc>
          <w:tcPr>
            <w:tcW w:w="828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1</w:t>
            </w:r>
          </w:p>
        </w:tc>
        <w:tc>
          <w:tcPr>
            <w:tcW w:w="4525" w:type="dxa"/>
            <w:vAlign w:val="center"/>
          </w:tcPr>
          <w:p w:rsidR="00225873" w:rsidRDefault="00FE7006" w:rsidP="002B73B1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修订后的课程教学大纲</w:t>
            </w:r>
          </w:p>
        </w:tc>
        <w:tc>
          <w:tcPr>
            <w:tcW w:w="3265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宋体" w:hint="eastAsia"/>
                <w:sz w:val="28"/>
                <w:szCs w:val="28"/>
              </w:rPr>
              <w:t>份</w:t>
            </w:r>
          </w:p>
        </w:tc>
      </w:tr>
      <w:tr w:rsidR="00225873">
        <w:trPr>
          <w:trHeight w:val="1010"/>
        </w:trPr>
        <w:tc>
          <w:tcPr>
            <w:tcW w:w="828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2</w:t>
            </w:r>
          </w:p>
        </w:tc>
        <w:tc>
          <w:tcPr>
            <w:tcW w:w="4525" w:type="dxa"/>
            <w:vAlign w:val="center"/>
          </w:tcPr>
          <w:p w:rsidR="00225873" w:rsidRDefault="00FE7006" w:rsidP="002B73B1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hAnsi="宋体" w:hint="eastAsia"/>
                <w:sz w:val="28"/>
                <w:szCs w:val="28"/>
              </w:rPr>
              <w:t>课程思政</w:t>
            </w:r>
            <w:r>
              <w:rPr>
                <w:rFonts w:ascii="Times New Roman" w:hAnsi="Times New Roman" w:hint="eastAsia"/>
                <w:sz w:val="28"/>
                <w:szCs w:val="28"/>
              </w:rPr>
              <w:t>”</w:t>
            </w:r>
            <w:r>
              <w:rPr>
                <w:rFonts w:ascii="Times New Roman" w:hAnsi="宋体" w:hint="eastAsia"/>
                <w:sz w:val="28"/>
                <w:szCs w:val="28"/>
              </w:rPr>
              <w:t>教学整体设计（课程教案）</w:t>
            </w:r>
          </w:p>
        </w:tc>
        <w:tc>
          <w:tcPr>
            <w:tcW w:w="3265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全课时</w:t>
            </w:r>
          </w:p>
        </w:tc>
      </w:tr>
      <w:tr w:rsidR="00225873">
        <w:trPr>
          <w:trHeight w:val="1010"/>
        </w:trPr>
        <w:tc>
          <w:tcPr>
            <w:tcW w:w="828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3</w:t>
            </w:r>
          </w:p>
        </w:tc>
        <w:tc>
          <w:tcPr>
            <w:tcW w:w="4525" w:type="dxa"/>
            <w:vAlign w:val="center"/>
          </w:tcPr>
          <w:p w:rsidR="00225873" w:rsidRDefault="002B73B1" w:rsidP="002B73B1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hAnsi="宋体" w:hint="eastAsia"/>
                <w:sz w:val="28"/>
                <w:szCs w:val="28"/>
              </w:rPr>
              <w:t>课程思政</w:t>
            </w:r>
            <w:r>
              <w:rPr>
                <w:rFonts w:ascii="Times New Roman" w:hAnsi="Times New Roman" w:hint="eastAsia"/>
                <w:sz w:val="28"/>
                <w:szCs w:val="28"/>
              </w:rPr>
              <w:t>”</w:t>
            </w:r>
            <w:r w:rsidR="00FE7006">
              <w:rPr>
                <w:rFonts w:ascii="Times New Roman" w:hAnsi="Times New Roman" w:hint="eastAsia"/>
                <w:sz w:val="28"/>
                <w:szCs w:val="28"/>
              </w:rPr>
              <w:t>育人典型教学案例</w:t>
            </w:r>
          </w:p>
        </w:tc>
        <w:tc>
          <w:tcPr>
            <w:tcW w:w="3265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2~5</w:t>
            </w:r>
            <w:r>
              <w:rPr>
                <w:rFonts w:ascii="Times New Roman" w:hAnsi="宋体" w:hint="eastAsia"/>
                <w:sz w:val="28"/>
                <w:szCs w:val="28"/>
              </w:rPr>
              <w:t>个</w:t>
            </w:r>
          </w:p>
        </w:tc>
      </w:tr>
      <w:tr w:rsidR="00293012">
        <w:trPr>
          <w:trHeight w:val="1010"/>
        </w:trPr>
        <w:tc>
          <w:tcPr>
            <w:tcW w:w="828" w:type="dxa"/>
            <w:vAlign w:val="center"/>
          </w:tcPr>
          <w:p w:rsidR="00293012" w:rsidRDefault="00293012">
            <w:pPr>
              <w:pStyle w:val="a3"/>
              <w:adjustRightInd w:val="0"/>
              <w:snapToGrid w:val="0"/>
              <w:jc w:val="center"/>
              <w:rPr>
                <w:rFonts w:ascii="Times New Roman" w:hAnsi="宋体" w:hint="eastAsia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4</w:t>
            </w:r>
          </w:p>
        </w:tc>
        <w:tc>
          <w:tcPr>
            <w:tcW w:w="4525" w:type="dxa"/>
            <w:vAlign w:val="center"/>
          </w:tcPr>
          <w:p w:rsidR="00293012" w:rsidRDefault="00293012" w:rsidP="00293012">
            <w:pPr>
              <w:pStyle w:val="a3"/>
              <w:adjustRightInd w:val="0"/>
              <w:snapToGrid w:val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hAnsi="宋体" w:hint="eastAsia"/>
                <w:sz w:val="28"/>
                <w:szCs w:val="28"/>
              </w:rPr>
              <w:t>课程思政</w:t>
            </w:r>
            <w:r>
              <w:rPr>
                <w:rFonts w:ascii="Times New Roman" w:hAnsi="Times New Roman" w:hint="eastAsia"/>
                <w:sz w:val="28"/>
                <w:szCs w:val="28"/>
              </w:rPr>
              <w:t>”教学改革论文</w:t>
            </w:r>
          </w:p>
        </w:tc>
        <w:tc>
          <w:tcPr>
            <w:tcW w:w="3265" w:type="dxa"/>
            <w:vAlign w:val="center"/>
          </w:tcPr>
          <w:p w:rsidR="00293012" w:rsidRDefault="00293012">
            <w:pPr>
              <w:pStyle w:val="a3"/>
              <w:adjustRightInd w:val="0"/>
              <w:snapToGrid w:val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 w:hint="eastAsia"/>
                <w:sz w:val="28"/>
                <w:szCs w:val="28"/>
              </w:rPr>
              <w:t>篇</w:t>
            </w:r>
          </w:p>
        </w:tc>
      </w:tr>
      <w:tr w:rsidR="00225873">
        <w:trPr>
          <w:trHeight w:val="1010"/>
        </w:trPr>
        <w:tc>
          <w:tcPr>
            <w:tcW w:w="828" w:type="dxa"/>
            <w:vAlign w:val="center"/>
          </w:tcPr>
          <w:p w:rsidR="00225873" w:rsidRDefault="00293012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</w:p>
        </w:tc>
        <w:tc>
          <w:tcPr>
            <w:tcW w:w="4525" w:type="dxa"/>
            <w:vAlign w:val="center"/>
          </w:tcPr>
          <w:p w:rsidR="00225873" w:rsidRDefault="00FE7006" w:rsidP="002B73B1">
            <w:pPr>
              <w:pStyle w:val="a3"/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hAnsi="宋体" w:hint="eastAsia"/>
                <w:sz w:val="28"/>
                <w:szCs w:val="28"/>
              </w:rPr>
              <w:t>课程思政</w:t>
            </w:r>
            <w:r>
              <w:rPr>
                <w:rFonts w:ascii="Times New Roman" w:hAnsi="Times New Roman" w:hint="eastAsia"/>
                <w:sz w:val="28"/>
                <w:szCs w:val="28"/>
              </w:rPr>
              <w:t>”</w:t>
            </w:r>
            <w:r>
              <w:rPr>
                <w:rFonts w:ascii="Times New Roman" w:hAnsi="宋体" w:hint="eastAsia"/>
                <w:sz w:val="28"/>
                <w:szCs w:val="28"/>
              </w:rPr>
              <w:t>教学改革示范项目</w:t>
            </w:r>
          </w:p>
          <w:p w:rsidR="00225873" w:rsidRDefault="002B73B1" w:rsidP="002B73B1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总结</w:t>
            </w:r>
            <w:r w:rsidR="00FE7006">
              <w:rPr>
                <w:rFonts w:ascii="Times New Roman" w:hAnsi="宋体" w:hint="eastAsia"/>
                <w:sz w:val="28"/>
                <w:szCs w:val="28"/>
              </w:rPr>
              <w:t>报告</w:t>
            </w:r>
          </w:p>
        </w:tc>
        <w:tc>
          <w:tcPr>
            <w:tcW w:w="3265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宋体" w:hint="eastAsia"/>
                <w:sz w:val="28"/>
                <w:szCs w:val="28"/>
              </w:rPr>
              <w:t>份</w:t>
            </w:r>
          </w:p>
        </w:tc>
      </w:tr>
      <w:tr w:rsidR="00225873">
        <w:trPr>
          <w:trHeight w:val="1010"/>
        </w:trPr>
        <w:tc>
          <w:tcPr>
            <w:tcW w:w="828" w:type="dxa"/>
            <w:vAlign w:val="center"/>
          </w:tcPr>
          <w:p w:rsidR="00225873" w:rsidRDefault="00293012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</w:p>
        </w:tc>
        <w:tc>
          <w:tcPr>
            <w:tcW w:w="4525" w:type="dxa"/>
            <w:vAlign w:val="center"/>
          </w:tcPr>
          <w:p w:rsidR="00225873" w:rsidRDefault="00FE7006" w:rsidP="00293012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其他材料（获奖、社会评价等）</w:t>
            </w:r>
          </w:p>
        </w:tc>
        <w:tc>
          <w:tcPr>
            <w:tcW w:w="3265" w:type="dxa"/>
            <w:vAlign w:val="center"/>
          </w:tcPr>
          <w:p w:rsidR="00225873" w:rsidRDefault="00FE7006">
            <w:pPr>
              <w:pStyle w:val="a3"/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若干</w:t>
            </w:r>
          </w:p>
        </w:tc>
      </w:tr>
    </w:tbl>
    <w:p w:rsidR="00225873" w:rsidRDefault="0022587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225873" w:rsidRDefault="0022587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25873" w:rsidRDefault="00FE700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　　</w:t>
      </w:r>
    </w:p>
    <w:p w:rsidR="00225873" w:rsidRDefault="00225873">
      <w:pPr>
        <w:rPr>
          <w:rFonts w:ascii="仿宋" w:eastAsia="仿宋" w:hAnsi="仿宋"/>
          <w:sz w:val="32"/>
          <w:szCs w:val="32"/>
        </w:rPr>
      </w:pPr>
    </w:p>
    <w:p w:rsidR="00225873" w:rsidRDefault="00225873"/>
    <w:p w:rsidR="00225873" w:rsidRDefault="00225873"/>
    <w:sectPr w:rsidR="00225873" w:rsidSect="00146554">
      <w:pgSz w:w="11906" w:h="16838"/>
      <w:pgMar w:top="1474" w:right="1701" w:bottom="147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ADA" w:rsidRDefault="004D4ADA" w:rsidP="005520A8">
      <w:r>
        <w:separator/>
      </w:r>
    </w:p>
  </w:endnote>
  <w:endnote w:type="continuationSeparator" w:id="0">
    <w:p w:rsidR="004D4ADA" w:rsidRDefault="004D4ADA" w:rsidP="00552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ADA" w:rsidRDefault="004D4ADA" w:rsidP="005520A8">
      <w:r>
        <w:separator/>
      </w:r>
    </w:p>
  </w:footnote>
  <w:footnote w:type="continuationSeparator" w:id="0">
    <w:p w:rsidR="004D4ADA" w:rsidRDefault="004D4ADA" w:rsidP="005520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D462DF"/>
    <w:rsid w:val="00146554"/>
    <w:rsid w:val="00225873"/>
    <w:rsid w:val="00293012"/>
    <w:rsid w:val="002B73B1"/>
    <w:rsid w:val="004D4ADA"/>
    <w:rsid w:val="005520A8"/>
    <w:rsid w:val="00602C01"/>
    <w:rsid w:val="00D22E93"/>
    <w:rsid w:val="00FE7006"/>
    <w:rsid w:val="6D535020"/>
    <w:rsid w:val="77D46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5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146554"/>
    <w:rPr>
      <w:rFonts w:ascii="宋体" w:hAnsi="Courier New"/>
      <w:szCs w:val="21"/>
    </w:rPr>
  </w:style>
  <w:style w:type="paragraph" w:styleId="a4">
    <w:name w:val="header"/>
    <w:basedOn w:val="a"/>
    <w:link w:val="Char"/>
    <w:rsid w:val="00552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520A8"/>
    <w:rPr>
      <w:kern w:val="2"/>
      <w:sz w:val="18"/>
      <w:szCs w:val="18"/>
    </w:rPr>
  </w:style>
  <w:style w:type="paragraph" w:styleId="a5">
    <w:name w:val="footer"/>
    <w:basedOn w:val="a"/>
    <w:link w:val="Char0"/>
    <w:rsid w:val="00552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520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6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刘通</dc:creator>
  <cp:lastModifiedBy>Administrator</cp:lastModifiedBy>
  <cp:revision>6</cp:revision>
  <dcterms:created xsi:type="dcterms:W3CDTF">2019-07-07T00:34:00Z</dcterms:created>
  <dcterms:modified xsi:type="dcterms:W3CDTF">2019-07-10T03:50:00Z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