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3E" w:rsidRPr="007D2242" w:rsidRDefault="009D4E3E" w:rsidP="009D4E3E">
      <w:pPr>
        <w:widowControl w:val="0"/>
        <w:spacing w:line="560" w:lineRule="exact"/>
        <w:ind w:rightChars="500" w:right="1400"/>
        <w:rPr>
          <w:rFonts w:eastAsia="黑体"/>
          <w:kern w:val="2"/>
          <w:sz w:val="32"/>
          <w:szCs w:val="32"/>
        </w:rPr>
      </w:pPr>
      <w:r w:rsidRPr="007D2242">
        <w:rPr>
          <w:rFonts w:eastAsia="黑体"/>
          <w:kern w:val="2"/>
          <w:sz w:val="32"/>
          <w:szCs w:val="32"/>
        </w:rPr>
        <w:t>附件</w:t>
      </w:r>
      <w:r>
        <w:rPr>
          <w:rFonts w:eastAsia="黑体" w:hint="eastAsia"/>
          <w:kern w:val="2"/>
          <w:sz w:val="32"/>
          <w:szCs w:val="32"/>
        </w:rPr>
        <w:t>1</w:t>
      </w:r>
      <w:r>
        <w:rPr>
          <w:rFonts w:eastAsia="黑体" w:hint="eastAsia"/>
          <w:kern w:val="2"/>
          <w:sz w:val="32"/>
          <w:szCs w:val="32"/>
        </w:rPr>
        <w:t>：</w:t>
      </w:r>
    </w:p>
    <w:p w:rsidR="009D4E3E" w:rsidRPr="007D2242" w:rsidRDefault="009D4E3E" w:rsidP="009D4E3E">
      <w:pPr>
        <w:widowControl w:val="0"/>
        <w:spacing w:beforeLines="100" w:before="381" w:afterLines="100" w:after="381" w:line="560" w:lineRule="exact"/>
        <w:jc w:val="center"/>
        <w:rPr>
          <w:rFonts w:ascii="方正小标宋简体" w:eastAsia="方正小标宋简体" w:hAnsi="小标宋" w:cs="小标宋"/>
          <w:spacing w:val="-2"/>
          <w:sz w:val="44"/>
          <w:szCs w:val="44"/>
        </w:rPr>
      </w:pPr>
      <w:r w:rsidRPr="007D2242"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20</w:t>
      </w:r>
      <w:r w:rsidR="009842EE">
        <w:rPr>
          <w:rFonts w:ascii="方正小标宋简体" w:eastAsia="方正小标宋简体" w:hAnsi="小标宋" w:cs="小标宋"/>
          <w:spacing w:val="-2"/>
          <w:sz w:val="44"/>
          <w:szCs w:val="44"/>
        </w:rPr>
        <w:t>20</w:t>
      </w:r>
      <w:r w:rsidRPr="007D2242"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年全国科学道德和学风建设宣讲教育报告会直播收看情况表</w:t>
      </w:r>
    </w:p>
    <w:p w:rsidR="009D4E3E" w:rsidRPr="007D2242" w:rsidRDefault="009D4E3E" w:rsidP="009D4E3E">
      <w:pPr>
        <w:widowControl w:val="0"/>
        <w:spacing w:beforeLines="100" w:before="381" w:afterLines="100" w:after="381" w:line="560" w:lineRule="exact"/>
        <w:ind w:firstLineChars="100" w:firstLine="276"/>
        <w:rPr>
          <w:rFonts w:ascii="方正仿宋简体" w:eastAsia="方正仿宋简体"/>
          <w:spacing w:val="-2"/>
          <w:szCs w:val="28"/>
        </w:rPr>
      </w:pPr>
      <w:r w:rsidRPr="007D2242">
        <w:rPr>
          <w:rFonts w:ascii="方正仿宋简体" w:eastAsia="方正仿宋简体" w:hint="eastAsia"/>
          <w:spacing w:val="-2"/>
          <w:szCs w:val="28"/>
        </w:rPr>
        <w:t xml:space="preserve">填报单位：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930"/>
        <w:gridCol w:w="1425"/>
        <w:gridCol w:w="2520"/>
        <w:gridCol w:w="1395"/>
      </w:tblGrid>
      <w:tr w:rsidR="009D4E3E" w:rsidRPr="007D2242" w:rsidTr="009D4E3E">
        <w:trPr>
          <w:trHeight w:val="585"/>
          <w:jc w:val="center"/>
        </w:trPr>
        <w:tc>
          <w:tcPr>
            <w:tcW w:w="779" w:type="dxa"/>
            <w:vMerge w:val="restart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是否组织集中收看</w:t>
            </w:r>
          </w:p>
        </w:tc>
        <w:tc>
          <w:tcPr>
            <w:tcW w:w="5383" w:type="dxa"/>
            <w:gridSpan w:val="5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集中观看人数</w:t>
            </w:r>
          </w:p>
        </w:tc>
        <w:tc>
          <w:tcPr>
            <w:tcW w:w="1425" w:type="dxa"/>
            <w:vMerge w:val="restart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是否通知自行收看</w:t>
            </w:r>
          </w:p>
        </w:tc>
        <w:tc>
          <w:tcPr>
            <w:tcW w:w="2520" w:type="dxa"/>
            <w:vMerge w:val="restart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备注</w:t>
            </w:r>
          </w:p>
        </w:tc>
      </w:tr>
      <w:tr w:rsidR="009D4E3E" w:rsidRPr="007D2242" w:rsidTr="009D4E3E">
        <w:trPr>
          <w:trHeight w:val="550"/>
          <w:jc w:val="center"/>
        </w:trPr>
        <w:tc>
          <w:tcPr>
            <w:tcW w:w="779" w:type="dxa"/>
            <w:vMerge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1597" w:type="dxa"/>
            <w:vMerge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博士生</w:t>
            </w:r>
          </w:p>
        </w:tc>
        <w:tc>
          <w:tcPr>
            <w:tcW w:w="93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青年教师</w:t>
            </w:r>
          </w:p>
        </w:tc>
        <w:tc>
          <w:tcPr>
            <w:tcW w:w="1425" w:type="dxa"/>
            <w:vMerge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</w:tr>
      <w:tr w:rsidR="009D4E3E" w:rsidRPr="007D2242" w:rsidTr="009D4E3E">
        <w:trPr>
          <w:jc w:val="center"/>
        </w:trPr>
        <w:tc>
          <w:tcPr>
            <w:tcW w:w="779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  <w:r w:rsidRPr="007D2242">
              <w:rPr>
                <w:rFonts w:eastAsia="方正仿宋简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  <w:tr w:rsidR="009D4E3E" w:rsidRPr="007D2242" w:rsidTr="009D4E3E">
        <w:trPr>
          <w:jc w:val="center"/>
        </w:trPr>
        <w:tc>
          <w:tcPr>
            <w:tcW w:w="779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  <w:tr w:rsidR="009D4E3E" w:rsidRPr="007D2242" w:rsidTr="009D4E3E">
        <w:trPr>
          <w:jc w:val="center"/>
        </w:trPr>
        <w:tc>
          <w:tcPr>
            <w:tcW w:w="779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  <w:r w:rsidRPr="007D2242">
              <w:rPr>
                <w:rFonts w:eastAsia="方正仿宋简体"/>
                <w:spacing w:val="-2"/>
                <w:sz w:val="24"/>
                <w:szCs w:val="24"/>
              </w:rPr>
              <w:t>…</w:t>
            </w:r>
          </w:p>
        </w:tc>
        <w:tc>
          <w:tcPr>
            <w:tcW w:w="113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  <w:tr w:rsidR="009D4E3E" w:rsidRPr="007D2242" w:rsidTr="009D4E3E">
        <w:trPr>
          <w:jc w:val="center"/>
        </w:trPr>
        <w:tc>
          <w:tcPr>
            <w:tcW w:w="779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  <w:tr w:rsidR="009D4E3E" w:rsidRPr="007D2242" w:rsidTr="009D4E3E">
        <w:trPr>
          <w:jc w:val="center"/>
        </w:trPr>
        <w:tc>
          <w:tcPr>
            <w:tcW w:w="779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D4E3E" w:rsidRPr="007D2242" w:rsidRDefault="009D4E3E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</w:tbl>
    <w:p w:rsidR="009D4E3E" w:rsidRPr="007D2242" w:rsidRDefault="009D4E3E" w:rsidP="009D4E3E">
      <w:pPr>
        <w:widowControl w:val="0"/>
        <w:spacing w:line="560" w:lineRule="exact"/>
        <w:ind w:rightChars="500" w:right="1400" w:firstLineChars="50" w:firstLine="138"/>
        <w:jc w:val="left"/>
        <w:rPr>
          <w:rFonts w:eastAsia="方正仿宋简体"/>
          <w:spacing w:val="-2"/>
          <w:szCs w:val="28"/>
        </w:rPr>
      </w:pPr>
      <w:r w:rsidRPr="007D2242">
        <w:rPr>
          <w:rFonts w:eastAsia="方正仿宋简体"/>
          <w:spacing w:val="-2"/>
          <w:szCs w:val="28"/>
        </w:rPr>
        <w:t>联系人：</w:t>
      </w:r>
      <w:r w:rsidRPr="007D2242">
        <w:rPr>
          <w:rFonts w:eastAsia="方正仿宋简体"/>
          <w:spacing w:val="-2"/>
          <w:szCs w:val="28"/>
        </w:rPr>
        <w:t xml:space="preserve">        </w:t>
      </w:r>
      <w:r>
        <w:rPr>
          <w:rFonts w:eastAsia="方正仿宋简体" w:hint="eastAsia"/>
          <w:spacing w:val="-2"/>
          <w:szCs w:val="28"/>
        </w:rPr>
        <w:t xml:space="preserve">                    </w:t>
      </w:r>
      <w:r>
        <w:rPr>
          <w:rFonts w:eastAsia="方正仿宋简体"/>
          <w:spacing w:val="-2"/>
          <w:szCs w:val="28"/>
        </w:rPr>
        <w:t xml:space="preserve">  </w:t>
      </w:r>
      <w:r w:rsidRPr="007D2242">
        <w:rPr>
          <w:rFonts w:eastAsia="方正仿宋简体"/>
          <w:spacing w:val="-2"/>
          <w:szCs w:val="28"/>
        </w:rPr>
        <w:t>联系电话：</w:t>
      </w:r>
      <w:r w:rsidRPr="007D2242">
        <w:rPr>
          <w:rFonts w:eastAsia="方正仿宋简体"/>
          <w:spacing w:val="-2"/>
          <w:szCs w:val="28"/>
        </w:rPr>
        <w:t xml:space="preserve">             </w:t>
      </w:r>
      <w:r w:rsidRPr="007D2242">
        <w:rPr>
          <w:rFonts w:eastAsia="方正仿宋简体"/>
          <w:spacing w:val="-2"/>
          <w:sz w:val="32"/>
          <w:szCs w:val="32"/>
        </w:rPr>
        <w:t xml:space="preserve">  </w:t>
      </w:r>
      <w:r>
        <w:rPr>
          <w:rFonts w:eastAsia="方正仿宋简体"/>
          <w:spacing w:val="-2"/>
          <w:sz w:val="32"/>
          <w:szCs w:val="32"/>
        </w:rPr>
        <w:t xml:space="preserve">      </w:t>
      </w:r>
      <w:r>
        <w:rPr>
          <w:rFonts w:eastAsia="方正仿宋简体" w:hint="eastAsia"/>
          <w:spacing w:val="-2"/>
          <w:sz w:val="32"/>
          <w:szCs w:val="32"/>
        </w:rPr>
        <w:t xml:space="preserve">  </w:t>
      </w:r>
      <w:r>
        <w:rPr>
          <w:rFonts w:eastAsia="方正仿宋简体"/>
          <w:spacing w:val="-2"/>
          <w:sz w:val="32"/>
          <w:szCs w:val="32"/>
        </w:rPr>
        <w:t xml:space="preserve">    </w:t>
      </w:r>
      <w:r>
        <w:rPr>
          <w:rFonts w:eastAsia="方正仿宋简体" w:hint="eastAsia"/>
          <w:spacing w:val="-2"/>
          <w:sz w:val="32"/>
          <w:szCs w:val="32"/>
        </w:rPr>
        <w:t xml:space="preserve"> </w:t>
      </w:r>
      <w:r>
        <w:rPr>
          <w:rFonts w:eastAsia="方正仿宋简体"/>
          <w:spacing w:val="-2"/>
          <w:sz w:val="32"/>
          <w:szCs w:val="32"/>
        </w:rPr>
        <w:t xml:space="preserve"> </w:t>
      </w:r>
      <w:r w:rsidRPr="007D2242">
        <w:rPr>
          <w:rFonts w:eastAsia="方正仿宋简体"/>
          <w:spacing w:val="-2"/>
          <w:szCs w:val="28"/>
        </w:rPr>
        <w:t>填报时间：</w:t>
      </w:r>
    </w:p>
    <w:p w:rsidR="009D4E3E" w:rsidRPr="009D4E3E" w:rsidRDefault="009D4E3E" w:rsidP="009D4E3E">
      <w:pPr>
        <w:widowControl w:val="0"/>
        <w:spacing w:line="560" w:lineRule="exact"/>
        <w:ind w:rightChars="500" w:right="1400" w:firstLineChars="200" w:firstLine="632"/>
        <w:rPr>
          <w:rFonts w:eastAsia="方正仿宋简体"/>
          <w:spacing w:val="-2"/>
          <w:sz w:val="32"/>
          <w:szCs w:val="32"/>
        </w:rPr>
      </w:pPr>
    </w:p>
    <w:p w:rsidR="009D4E3E" w:rsidRPr="007D2242" w:rsidRDefault="009D4E3E" w:rsidP="009D4E3E">
      <w:pPr>
        <w:widowControl w:val="0"/>
        <w:spacing w:line="560" w:lineRule="exact"/>
        <w:ind w:rightChars="500" w:right="1400" w:firstLineChars="200" w:firstLine="632"/>
        <w:rPr>
          <w:rFonts w:eastAsia="方正仿宋简体"/>
          <w:sz w:val="32"/>
          <w:szCs w:val="32"/>
        </w:rPr>
      </w:pPr>
      <w:r w:rsidRPr="007D2242">
        <w:rPr>
          <w:rFonts w:eastAsia="方正仿宋简体"/>
          <w:spacing w:val="-2"/>
          <w:sz w:val="32"/>
          <w:szCs w:val="32"/>
        </w:rPr>
        <w:t>注：请于</w:t>
      </w:r>
      <w:r w:rsidRPr="007D2242">
        <w:rPr>
          <w:rFonts w:eastAsia="方正仿宋简体"/>
          <w:spacing w:val="-2"/>
          <w:sz w:val="32"/>
          <w:szCs w:val="32"/>
        </w:rPr>
        <w:t>11</w:t>
      </w:r>
      <w:r w:rsidRPr="007D2242">
        <w:rPr>
          <w:rFonts w:eastAsia="方正仿宋简体"/>
          <w:spacing w:val="-2"/>
          <w:sz w:val="32"/>
          <w:szCs w:val="32"/>
        </w:rPr>
        <w:t>月</w:t>
      </w:r>
      <w:r w:rsidR="009842EE">
        <w:rPr>
          <w:rFonts w:eastAsia="方正仿宋简体"/>
          <w:spacing w:val="-2"/>
          <w:sz w:val="32"/>
          <w:szCs w:val="32"/>
        </w:rPr>
        <w:t>23</w:t>
      </w:r>
      <w:r w:rsidRPr="007D2242">
        <w:rPr>
          <w:rFonts w:eastAsia="方正仿宋简体"/>
          <w:spacing w:val="-2"/>
          <w:sz w:val="32"/>
          <w:szCs w:val="32"/>
        </w:rPr>
        <w:t>日</w:t>
      </w:r>
      <w:r w:rsidRPr="007D2242">
        <w:rPr>
          <w:rFonts w:eastAsia="方正仿宋简体"/>
          <w:spacing w:val="-2"/>
          <w:sz w:val="32"/>
          <w:szCs w:val="32"/>
        </w:rPr>
        <w:t>1</w:t>
      </w:r>
      <w:r>
        <w:rPr>
          <w:rFonts w:eastAsia="方正仿宋简体" w:hint="eastAsia"/>
          <w:spacing w:val="-2"/>
          <w:sz w:val="32"/>
          <w:szCs w:val="32"/>
        </w:rPr>
        <w:t>2</w:t>
      </w:r>
      <w:r w:rsidRPr="007D2242">
        <w:rPr>
          <w:rFonts w:ascii="宋体" w:hAnsi="宋体" w:cs="宋体" w:hint="eastAsia"/>
          <w:spacing w:val="-2"/>
          <w:sz w:val="32"/>
          <w:szCs w:val="32"/>
        </w:rPr>
        <w:t>∶</w:t>
      </w:r>
      <w:r w:rsidRPr="007D2242">
        <w:rPr>
          <w:rFonts w:eastAsia="方正仿宋简体"/>
          <w:spacing w:val="-2"/>
          <w:sz w:val="32"/>
          <w:szCs w:val="32"/>
        </w:rPr>
        <w:t>00</w:t>
      </w:r>
      <w:r w:rsidRPr="007D2242">
        <w:rPr>
          <w:rFonts w:eastAsia="方正仿宋简体"/>
          <w:spacing w:val="-2"/>
          <w:sz w:val="32"/>
          <w:szCs w:val="32"/>
        </w:rPr>
        <w:t>前</w:t>
      </w:r>
      <w:r w:rsidRPr="007D2242">
        <w:rPr>
          <w:rFonts w:eastAsia="方正仿宋简体"/>
          <w:sz w:val="32"/>
          <w:szCs w:val="32"/>
        </w:rPr>
        <w:t>通过电子邮件方式反馈</w:t>
      </w:r>
      <w:r w:rsidRPr="00CA2FD0">
        <w:rPr>
          <w:rFonts w:eastAsia="方正仿宋简体" w:hint="eastAsia"/>
          <w:color w:val="000000"/>
          <w:sz w:val="32"/>
          <w:szCs w:val="32"/>
        </w:rPr>
        <w:t>研究生处培养科</w:t>
      </w:r>
      <w:r>
        <w:rPr>
          <w:rFonts w:eastAsia="方正仿宋简体" w:hint="eastAsia"/>
          <w:color w:val="000000"/>
          <w:sz w:val="32"/>
          <w:szCs w:val="32"/>
        </w:rPr>
        <w:t>。</w:t>
      </w:r>
    </w:p>
    <w:p w:rsidR="009D4E3E" w:rsidRPr="007D2242" w:rsidRDefault="009D4E3E" w:rsidP="009D4E3E">
      <w:pPr>
        <w:widowControl w:val="0"/>
        <w:spacing w:line="560" w:lineRule="exact"/>
        <w:ind w:rightChars="500" w:right="1400" w:firstLineChars="200" w:firstLine="640"/>
        <w:rPr>
          <w:rFonts w:eastAsia="方正仿宋简体"/>
          <w:sz w:val="32"/>
          <w:szCs w:val="32"/>
        </w:rPr>
      </w:pPr>
      <w:r w:rsidRPr="007D2242">
        <w:rPr>
          <w:rFonts w:eastAsia="方正仿宋简体"/>
          <w:sz w:val="32"/>
          <w:szCs w:val="32"/>
        </w:rPr>
        <w:t>邮箱：</w:t>
      </w:r>
      <w:r w:rsidRPr="00CA2FD0">
        <w:rPr>
          <w:rFonts w:eastAsia="方正仿宋简体" w:hint="eastAsia"/>
          <w:color w:val="000000"/>
          <w:sz w:val="32"/>
          <w:szCs w:val="32"/>
        </w:rPr>
        <w:t xml:space="preserve"> </w:t>
      </w:r>
      <w:hyperlink r:id="rId6" w:history="1">
        <w:r w:rsidRPr="00CA2FD0">
          <w:rPr>
            <w:rFonts w:eastAsia="方正仿宋简体"/>
            <w:color w:val="000000"/>
            <w:sz w:val="32"/>
            <w:szCs w:val="32"/>
          </w:rPr>
          <w:t>yjspy@cdu.edu.cn</w:t>
        </w:r>
      </w:hyperlink>
      <w:bookmarkStart w:id="0" w:name="_GoBack"/>
      <w:bookmarkEnd w:id="0"/>
    </w:p>
    <w:sectPr w:rsidR="009D4E3E" w:rsidRPr="007D2242" w:rsidSect="009D4E3E">
      <w:pgSz w:w="16838" w:h="11906" w:orient="landscape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02" w:rsidRDefault="00562802" w:rsidP="009D4E3E">
      <w:r>
        <w:separator/>
      </w:r>
    </w:p>
  </w:endnote>
  <w:endnote w:type="continuationSeparator" w:id="0">
    <w:p w:rsidR="00562802" w:rsidRDefault="00562802" w:rsidP="009D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02" w:rsidRDefault="00562802" w:rsidP="009D4E3E">
      <w:r>
        <w:separator/>
      </w:r>
    </w:p>
  </w:footnote>
  <w:footnote w:type="continuationSeparator" w:id="0">
    <w:p w:rsidR="00562802" w:rsidRDefault="00562802" w:rsidP="009D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14"/>
    <w:rsid w:val="00562802"/>
    <w:rsid w:val="005E2514"/>
    <w:rsid w:val="009842EE"/>
    <w:rsid w:val="009D4E3E"/>
    <w:rsid w:val="00A67A8E"/>
    <w:rsid w:val="00C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7B992"/>
  <w15:docId w15:val="{2BACF284-E804-4476-8D6F-C80D734B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3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E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py@cd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2019-11-11T02:34:00Z</dcterms:created>
  <dcterms:modified xsi:type="dcterms:W3CDTF">2020-11-18T01:57:00Z</dcterms:modified>
</cp:coreProperties>
</file>